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2E8" w:rsidRPr="008315C0" w:rsidRDefault="006402E8" w:rsidP="006402E8">
      <w:pPr>
        <w:autoSpaceDE w:val="0"/>
        <w:autoSpaceDN w:val="0"/>
        <w:adjustRightInd w:val="0"/>
        <w:spacing w:after="0" w:line="240" w:lineRule="auto"/>
        <w:jc w:val="center"/>
        <w:rPr>
          <w:rFonts w:ascii="Sylfaen" w:hAnsi="Sylfaen" w:cs="Sylfaen"/>
          <w:sz w:val="46"/>
          <w:szCs w:val="46"/>
          <w:lang w:val="ka-GE"/>
        </w:rPr>
      </w:pPr>
      <w:r w:rsidRPr="008315C0">
        <w:rPr>
          <w:noProof/>
        </w:rPr>
        <w:drawing>
          <wp:inline distT="0" distB="0" distL="0" distR="0">
            <wp:extent cx="2577501" cy="236022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578869" cy="2361481"/>
                    </a:xfrm>
                    <a:prstGeom prst="rect">
                      <a:avLst/>
                    </a:prstGeom>
                    <a:noFill/>
                    <a:ln w="9525">
                      <a:noFill/>
                      <a:miter lim="800000"/>
                      <a:headEnd/>
                      <a:tailEnd/>
                    </a:ln>
                  </pic:spPr>
                </pic:pic>
              </a:graphicData>
            </a:graphic>
          </wp:inline>
        </w:drawing>
      </w:r>
    </w:p>
    <w:p w:rsidR="006402E8" w:rsidRPr="008315C0" w:rsidRDefault="006402E8" w:rsidP="006402E8">
      <w:pPr>
        <w:autoSpaceDE w:val="0"/>
        <w:autoSpaceDN w:val="0"/>
        <w:adjustRightInd w:val="0"/>
        <w:spacing w:after="0" w:line="240" w:lineRule="auto"/>
        <w:rPr>
          <w:rFonts w:ascii="Sylfaen" w:hAnsi="Sylfaen" w:cs="Sylfaen"/>
          <w:sz w:val="46"/>
          <w:szCs w:val="46"/>
          <w:lang w:val="ka-GE"/>
        </w:rPr>
      </w:pPr>
    </w:p>
    <w:p w:rsidR="006402E8" w:rsidRPr="006A3DF2" w:rsidRDefault="006402E8" w:rsidP="006402E8">
      <w:pPr>
        <w:autoSpaceDE w:val="0"/>
        <w:autoSpaceDN w:val="0"/>
        <w:adjustRightInd w:val="0"/>
        <w:spacing w:after="0" w:line="240" w:lineRule="auto"/>
        <w:jc w:val="center"/>
        <w:rPr>
          <w:rFonts w:ascii="Sylfaen" w:hAnsi="Sylfaen" w:cs="Sylfaen"/>
          <w:b/>
          <w:sz w:val="36"/>
          <w:szCs w:val="36"/>
          <w:lang w:val="ka-GE"/>
        </w:rPr>
      </w:pPr>
      <w:r w:rsidRPr="006A3DF2">
        <w:rPr>
          <w:rFonts w:ascii="Sylfaen" w:hAnsi="Sylfaen" w:cs="Sylfaen"/>
          <w:b/>
          <w:sz w:val="36"/>
          <w:szCs w:val="36"/>
          <w:lang w:val="ka-GE"/>
        </w:rPr>
        <w:t>საქართველოს სახალხო დამცველის</w:t>
      </w:r>
    </w:p>
    <w:p w:rsidR="006402E8" w:rsidRPr="006A3DF2" w:rsidRDefault="006402E8" w:rsidP="006402E8">
      <w:pPr>
        <w:autoSpaceDE w:val="0"/>
        <w:autoSpaceDN w:val="0"/>
        <w:adjustRightInd w:val="0"/>
        <w:spacing w:after="0" w:line="240" w:lineRule="auto"/>
        <w:jc w:val="center"/>
        <w:rPr>
          <w:rFonts w:ascii="Sylfaen" w:hAnsi="Sylfaen" w:cs="Sylfaen"/>
          <w:b/>
          <w:sz w:val="36"/>
          <w:szCs w:val="36"/>
          <w:lang w:val="ka-GE"/>
        </w:rPr>
      </w:pPr>
      <w:r w:rsidRPr="006A3DF2">
        <w:rPr>
          <w:rFonts w:ascii="Sylfaen" w:hAnsi="Sylfaen" w:cs="Sylfaen"/>
          <w:b/>
          <w:sz w:val="36"/>
          <w:szCs w:val="36"/>
          <w:lang w:val="ka-GE"/>
        </w:rPr>
        <w:t>ანგარიში</w:t>
      </w:r>
    </w:p>
    <w:p w:rsidR="006402E8" w:rsidRPr="006A3DF2" w:rsidRDefault="006402E8" w:rsidP="006402E8">
      <w:pPr>
        <w:autoSpaceDE w:val="0"/>
        <w:autoSpaceDN w:val="0"/>
        <w:adjustRightInd w:val="0"/>
        <w:spacing w:after="0" w:line="240" w:lineRule="auto"/>
        <w:jc w:val="center"/>
        <w:rPr>
          <w:rFonts w:ascii="Sylfaen" w:hAnsi="Sylfaen" w:cs="Sylfaen"/>
          <w:b/>
          <w:sz w:val="36"/>
          <w:szCs w:val="36"/>
          <w:lang w:val="ka-GE"/>
        </w:rPr>
      </w:pPr>
      <w:r w:rsidRPr="006A3DF2">
        <w:rPr>
          <w:rFonts w:ascii="Sylfaen" w:hAnsi="Sylfaen" w:cs="Sylfaen"/>
          <w:b/>
          <w:sz w:val="36"/>
          <w:szCs w:val="36"/>
          <w:lang w:val="ka-GE"/>
        </w:rPr>
        <w:t>საქართველოში ადამიანის უფლებათა</w:t>
      </w:r>
    </w:p>
    <w:p w:rsidR="006402E8" w:rsidRPr="006A3DF2" w:rsidRDefault="006402E8" w:rsidP="006402E8">
      <w:pPr>
        <w:autoSpaceDE w:val="0"/>
        <w:autoSpaceDN w:val="0"/>
        <w:adjustRightInd w:val="0"/>
        <w:spacing w:after="0" w:line="240" w:lineRule="auto"/>
        <w:jc w:val="center"/>
        <w:rPr>
          <w:rFonts w:ascii="Sylfaen" w:hAnsi="Sylfaen" w:cs="Sylfaen"/>
          <w:b/>
          <w:sz w:val="36"/>
          <w:szCs w:val="36"/>
          <w:lang w:val="ka-GE"/>
        </w:rPr>
      </w:pPr>
      <w:r w:rsidRPr="006A3DF2">
        <w:rPr>
          <w:rFonts w:ascii="Sylfaen" w:hAnsi="Sylfaen" w:cs="Sylfaen"/>
          <w:b/>
          <w:sz w:val="36"/>
          <w:szCs w:val="36"/>
          <w:lang w:val="ka-GE"/>
        </w:rPr>
        <w:t>და თავისუფლებათა დაცვის</w:t>
      </w:r>
    </w:p>
    <w:p w:rsidR="001D1F37" w:rsidRPr="006A3DF2" w:rsidRDefault="006402E8" w:rsidP="006402E8">
      <w:pPr>
        <w:jc w:val="center"/>
        <w:rPr>
          <w:rFonts w:ascii="Sylfaen" w:hAnsi="Sylfaen" w:cs="Sylfaen"/>
          <w:b/>
          <w:sz w:val="36"/>
          <w:szCs w:val="36"/>
          <w:lang w:val="ka-GE"/>
        </w:rPr>
      </w:pPr>
      <w:r w:rsidRPr="006A3DF2">
        <w:rPr>
          <w:rFonts w:ascii="Sylfaen" w:hAnsi="Sylfaen" w:cs="Sylfaen"/>
          <w:b/>
          <w:sz w:val="36"/>
          <w:szCs w:val="36"/>
          <w:lang w:val="ka-GE"/>
        </w:rPr>
        <w:t>მდგომარეობის შესახებ</w:t>
      </w:r>
    </w:p>
    <w:p w:rsidR="006402E8" w:rsidRDefault="006402E8" w:rsidP="006402E8">
      <w:pPr>
        <w:jc w:val="center"/>
        <w:rPr>
          <w:rFonts w:ascii="Sylfaen" w:hAnsi="Sylfaen" w:cs="Sylfaen"/>
          <w:sz w:val="46"/>
          <w:szCs w:val="46"/>
          <w:lang w:val="ka-GE"/>
        </w:rPr>
      </w:pPr>
    </w:p>
    <w:p w:rsidR="007C6604" w:rsidRPr="004A79CD" w:rsidRDefault="004A79CD" w:rsidP="006402E8">
      <w:pPr>
        <w:jc w:val="center"/>
        <w:rPr>
          <w:rFonts w:ascii="Sylfaen" w:hAnsi="Sylfaen" w:cs="Sylfaen"/>
          <w:b/>
          <w:sz w:val="28"/>
          <w:szCs w:val="28"/>
          <w:lang w:val="ka-GE"/>
        </w:rPr>
      </w:pPr>
      <w:r w:rsidRPr="004A79CD">
        <w:rPr>
          <w:rFonts w:ascii="Sylfaen" w:hAnsi="Sylfaen" w:cs="Sylfaen"/>
          <w:b/>
          <w:sz w:val="28"/>
          <w:szCs w:val="28"/>
          <w:lang w:val="ka-GE"/>
        </w:rPr>
        <w:t>(ამონარიდი ანგარიშიდან)</w:t>
      </w:r>
    </w:p>
    <w:p w:rsidR="00AD2B8E" w:rsidRPr="00AD2B8E" w:rsidRDefault="00AD2B8E" w:rsidP="00AD2B8E">
      <w:pPr>
        <w:autoSpaceDE w:val="0"/>
        <w:autoSpaceDN w:val="0"/>
        <w:adjustRightInd w:val="0"/>
        <w:spacing w:after="0" w:line="240" w:lineRule="auto"/>
        <w:jc w:val="center"/>
        <w:rPr>
          <w:rFonts w:ascii="Sylfaen" w:hAnsi="Sylfaen" w:cs="Sylfaen"/>
          <w:b/>
          <w:noProof/>
          <w:sz w:val="44"/>
          <w:szCs w:val="44"/>
          <w:lang w:val="ka-GE"/>
        </w:rPr>
      </w:pPr>
      <w:r w:rsidRPr="00AD2B8E">
        <w:rPr>
          <w:rFonts w:ascii="Sylfaen" w:hAnsi="Sylfaen" w:cs="Sylfaen"/>
          <w:b/>
          <w:noProof/>
          <w:sz w:val="44"/>
          <w:szCs w:val="44"/>
          <w:lang w:val="ka-GE"/>
        </w:rPr>
        <w:t>ეროვნული უმცირესობების უფლებები და სამოქალაქო</w:t>
      </w:r>
    </w:p>
    <w:p w:rsidR="00B85CAB" w:rsidRPr="00AD2B8E" w:rsidRDefault="00AD2B8E" w:rsidP="00AD2B8E">
      <w:pPr>
        <w:jc w:val="center"/>
        <w:rPr>
          <w:rFonts w:ascii="Sylfaen" w:hAnsi="Sylfaen" w:cs="Sylfaen"/>
          <w:b/>
          <w:noProof/>
          <w:sz w:val="44"/>
          <w:szCs w:val="44"/>
          <w:lang w:val="ka-GE"/>
        </w:rPr>
      </w:pPr>
      <w:r w:rsidRPr="00AD2B8E">
        <w:rPr>
          <w:rFonts w:ascii="Sylfaen" w:hAnsi="Sylfaen" w:cs="Sylfaen"/>
          <w:b/>
          <w:noProof/>
          <w:sz w:val="44"/>
          <w:szCs w:val="44"/>
          <w:lang w:val="ka-GE"/>
        </w:rPr>
        <w:t>ინტეგრაციის ხელშეწყობა</w:t>
      </w:r>
    </w:p>
    <w:p w:rsidR="00B85CAB" w:rsidRPr="008315C0" w:rsidRDefault="00B85CAB" w:rsidP="006402E8">
      <w:pPr>
        <w:jc w:val="center"/>
        <w:rPr>
          <w:rFonts w:ascii="Sylfaen" w:hAnsi="Sylfaen" w:cs="Sylfaen"/>
          <w:sz w:val="46"/>
          <w:szCs w:val="46"/>
          <w:lang w:val="ka-GE"/>
        </w:rPr>
      </w:pPr>
    </w:p>
    <w:p w:rsidR="006402E8" w:rsidRPr="008315C0" w:rsidRDefault="006402E8" w:rsidP="006402E8">
      <w:pPr>
        <w:autoSpaceDE w:val="0"/>
        <w:autoSpaceDN w:val="0"/>
        <w:adjustRightInd w:val="0"/>
        <w:spacing w:after="0" w:line="240" w:lineRule="auto"/>
        <w:jc w:val="center"/>
        <w:rPr>
          <w:rFonts w:ascii="Sylfaen" w:hAnsi="Sylfaen" w:cs="Sylfaen"/>
          <w:color w:val="000000"/>
          <w:sz w:val="36"/>
          <w:szCs w:val="36"/>
          <w:lang w:val="ka-GE"/>
        </w:rPr>
      </w:pPr>
      <w:r w:rsidRPr="008315C0">
        <w:rPr>
          <w:rFonts w:ascii="Sylfaen" w:hAnsi="Sylfaen" w:cs="Sylfaen"/>
          <w:color w:val="000000"/>
          <w:sz w:val="36"/>
          <w:szCs w:val="36"/>
          <w:lang w:val="ka-GE"/>
        </w:rPr>
        <w:t>2011 წელი</w:t>
      </w:r>
    </w:p>
    <w:p w:rsidR="006402E8" w:rsidRPr="008315C0" w:rsidRDefault="00F66E7D" w:rsidP="006402E8">
      <w:pPr>
        <w:jc w:val="center"/>
        <w:rPr>
          <w:rFonts w:ascii="Sylfaen" w:hAnsi="Sylfaen" w:cs="Sylfaen"/>
          <w:color w:val="0000FF"/>
          <w:sz w:val="32"/>
          <w:szCs w:val="32"/>
          <w:lang w:val="ka-GE"/>
        </w:rPr>
      </w:pPr>
      <w:hyperlink r:id="rId9" w:history="1">
        <w:r w:rsidR="006402E8" w:rsidRPr="008315C0">
          <w:rPr>
            <w:rStyle w:val="Hyperlink"/>
            <w:rFonts w:ascii="Sylfaen" w:hAnsi="Sylfaen" w:cs="Sylfaen"/>
            <w:sz w:val="32"/>
            <w:szCs w:val="32"/>
            <w:lang w:val="ka-GE"/>
          </w:rPr>
          <w:t>www.ombudsman.ge</w:t>
        </w:r>
      </w:hyperlink>
    </w:p>
    <w:p w:rsidR="004A79CD" w:rsidRDefault="004A79CD" w:rsidP="00B85CAB">
      <w:pPr>
        <w:autoSpaceDE w:val="0"/>
        <w:autoSpaceDN w:val="0"/>
        <w:adjustRightInd w:val="0"/>
        <w:spacing w:after="0" w:line="240" w:lineRule="auto"/>
        <w:rPr>
          <w:rFonts w:ascii="Sylfaen" w:hAnsi="Sylfaen" w:cs="Sylfaen"/>
          <w:b/>
          <w:sz w:val="24"/>
          <w:szCs w:val="24"/>
          <w:lang w:val="ka-GE"/>
        </w:rPr>
      </w:pPr>
    </w:p>
    <w:p w:rsidR="00BB177A" w:rsidRDefault="00BB177A" w:rsidP="00BB177A">
      <w:pPr>
        <w:autoSpaceDE w:val="0"/>
        <w:autoSpaceDN w:val="0"/>
        <w:adjustRightInd w:val="0"/>
        <w:spacing w:after="0" w:line="240" w:lineRule="auto"/>
        <w:jc w:val="both"/>
        <w:rPr>
          <w:rFonts w:ascii="Sylfaen" w:hAnsi="Sylfaen" w:cs="Sylfaen"/>
          <w:noProof/>
          <w:sz w:val="24"/>
          <w:szCs w:val="24"/>
        </w:rPr>
      </w:pPr>
    </w:p>
    <w:p w:rsidR="003C4D55" w:rsidRDefault="003C4D55" w:rsidP="00BB177A">
      <w:pPr>
        <w:autoSpaceDE w:val="0"/>
        <w:autoSpaceDN w:val="0"/>
        <w:adjustRightInd w:val="0"/>
        <w:spacing w:after="0" w:line="240" w:lineRule="auto"/>
        <w:jc w:val="both"/>
        <w:rPr>
          <w:rFonts w:ascii="Sylfaen" w:hAnsi="Sylfaen" w:cs="Sylfaen"/>
          <w:noProof/>
          <w:sz w:val="24"/>
          <w:szCs w:val="24"/>
        </w:rPr>
      </w:pPr>
    </w:p>
    <w:p w:rsidR="003C4D55" w:rsidRPr="00273184" w:rsidRDefault="003C4D55" w:rsidP="00273184">
      <w:pPr>
        <w:autoSpaceDE w:val="0"/>
        <w:autoSpaceDN w:val="0"/>
        <w:adjustRightInd w:val="0"/>
        <w:spacing w:after="0" w:line="240" w:lineRule="auto"/>
        <w:jc w:val="both"/>
        <w:rPr>
          <w:rFonts w:ascii="Sylfaen" w:hAnsi="Sylfaen" w:cs="Sylfaen"/>
          <w:noProof/>
          <w:sz w:val="24"/>
          <w:szCs w:val="24"/>
          <w:lang w:val="ka-GE"/>
        </w:rPr>
      </w:pPr>
      <w:r w:rsidRPr="00273184">
        <w:rPr>
          <w:rFonts w:ascii="Sylfaen" w:hAnsi="Sylfaen" w:cs="Sylfaen"/>
          <w:noProof/>
          <w:sz w:val="24"/>
          <w:szCs w:val="24"/>
          <w:lang w:val="ka-GE"/>
        </w:rPr>
        <w:lastRenderedPageBreak/>
        <w:t xml:space="preserve">წინამდებარე თავში ასახულია საქართველოში ეროვნულ უმცირესობებთან დაკავშირებული პრობლემატიკა და გაანალიზებული და შეფასებულია სამოქალაქო ინტეგრაციის პროცესი. </w:t>
      </w:r>
    </w:p>
    <w:p w:rsidR="003C4D55" w:rsidRPr="00273184" w:rsidRDefault="003C4D55" w:rsidP="00273184">
      <w:pPr>
        <w:autoSpaceDE w:val="0"/>
        <w:autoSpaceDN w:val="0"/>
        <w:adjustRightInd w:val="0"/>
        <w:spacing w:after="0" w:line="240" w:lineRule="auto"/>
        <w:jc w:val="both"/>
        <w:rPr>
          <w:rFonts w:ascii="Sylfaen" w:hAnsi="Sylfaen" w:cs="Sylfaen"/>
          <w:noProof/>
          <w:sz w:val="24"/>
          <w:szCs w:val="24"/>
          <w:lang w:val="ka-GE"/>
        </w:rPr>
      </w:pPr>
    </w:p>
    <w:p w:rsidR="003C4D55" w:rsidRPr="00273184" w:rsidRDefault="003C4D55" w:rsidP="00273184">
      <w:pPr>
        <w:autoSpaceDE w:val="0"/>
        <w:autoSpaceDN w:val="0"/>
        <w:adjustRightInd w:val="0"/>
        <w:spacing w:after="0" w:line="240" w:lineRule="auto"/>
        <w:jc w:val="both"/>
        <w:rPr>
          <w:rFonts w:ascii="Sylfaen" w:hAnsi="Sylfaen" w:cs="Sylfaen"/>
          <w:noProof/>
          <w:sz w:val="24"/>
          <w:szCs w:val="24"/>
          <w:lang w:val="ka-GE"/>
        </w:rPr>
      </w:pPr>
      <w:r w:rsidRPr="00273184">
        <w:rPr>
          <w:rFonts w:ascii="Sylfaen" w:hAnsi="Sylfaen" w:cs="Sylfaen"/>
          <w:noProof/>
          <w:sz w:val="24"/>
          <w:szCs w:val="24"/>
          <w:lang w:val="ka-GE"/>
        </w:rPr>
        <w:t xml:space="preserve">საანგარიშო პერიოდში ეთნიკური ნიშნით დისკრიმინაციის შესახებ სახალხო დამცველისთვის განცხადებით არავის მოუმართავს. </w:t>
      </w:r>
    </w:p>
    <w:p w:rsidR="003C4D55" w:rsidRPr="00273184" w:rsidRDefault="003C4D55" w:rsidP="00273184">
      <w:pPr>
        <w:autoSpaceDE w:val="0"/>
        <w:autoSpaceDN w:val="0"/>
        <w:adjustRightInd w:val="0"/>
        <w:spacing w:after="0" w:line="240" w:lineRule="auto"/>
        <w:jc w:val="both"/>
        <w:rPr>
          <w:rFonts w:ascii="Sylfaen" w:hAnsi="Sylfaen" w:cs="Sylfaen"/>
          <w:noProof/>
          <w:sz w:val="24"/>
          <w:szCs w:val="24"/>
          <w:lang w:val="ka-GE"/>
        </w:rPr>
      </w:pPr>
    </w:p>
    <w:p w:rsidR="003C4D55" w:rsidRPr="00273184" w:rsidRDefault="003C4D55" w:rsidP="00273184">
      <w:pPr>
        <w:autoSpaceDE w:val="0"/>
        <w:autoSpaceDN w:val="0"/>
        <w:adjustRightInd w:val="0"/>
        <w:spacing w:after="0" w:line="240" w:lineRule="auto"/>
        <w:jc w:val="both"/>
        <w:rPr>
          <w:rFonts w:ascii="Sylfaen" w:hAnsi="Sylfaen" w:cs="Sylfaen"/>
          <w:noProof/>
          <w:sz w:val="24"/>
          <w:szCs w:val="24"/>
          <w:lang w:val="ka-GE"/>
        </w:rPr>
      </w:pPr>
      <w:r w:rsidRPr="00273184">
        <w:rPr>
          <w:rFonts w:ascii="Sylfaen" w:hAnsi="Sylfaen" w:cs="Sylfaen"/>
          <w:noProof/>
          <w:sz w:val="24"/>
          <w:szCs w:val="24"/>
          <w:lang w:val="ka-GE"/>
        </w:rPr>
        <w:t xml:space="preserve">2011  წელს გაგრძელდა და განხორციელდა 2009–2010  წლებში შემწყნარებლობისა და სამოქალაქო ინტეგრაციის ეროვნული კონცეფციისა და სამოქმედო გეგმის ფარგლებში წამოწყებული მნიშვნელოვანი ინიციატივები. </w:t>
      </w:r>
    </w:p>
    <w:p w:rsidR="003C4D55" w:rsidRPr="00273184" w:rsidRDefault="003C4D55" w:rsidP="00273184">
      <w:pPr>
        <w:autoSpaceDE w:val="0"/>
        <w:autoSpaceDN w:val="0"/>
        <w:adjustRightInd w:val="0"/>
        <w:spacing w:after="0" w:line="240" w:lineRule="auto"/>
        <w:jc w:val="both"/>
        <w:rPr>
          <w:rFonts w:ascii="Sylfaen" w:hAnsi="Sylfaen" w:cs="Sylfaen"/>
          <w:noProof/>
          <w:sz w:val="24"/>
          <w:szCs w:val="24"/>
          <w:lang w:val="ka-GE"/>
        </w:rPr>
      </w:pPr>
    </w:p>
    <w:p w:rsidR="003C4D55" w:rsidRPr="00273184" w:rsidRDefault="003C4D55" w:rsidP="00273184">
      <w:pPr>
        <w:autoSpaceDE w:val="0"/>
        <w:autoSpaceDN w:val="0"/>
        <w:adjustRightInd w:val="0"/>
        <w:spacing w:after="0" w:line="240" w:lineRule="auto"/>
        <w:jc w:val="both"/>
        <w:rPr>
          <w:rFonts w:ascii="Sylfaen" w:hAnsi="Sylfaen" w:cs="Sylfaen"/>
          <w:noProof/>
          <w:sz w:val="24"/>
          <w:szCs w:val="24"/>
          <w:lang w:val="ka-GE"/>
        </w:rPr>
      </w:pPr>
      <w:r w:rsidRPr="00273184">
        <w:rPr>
          <w:rFonts w:ascii="Sylfaen" w:hAnsi="Sylfaen" w:cs="Sylfaen"/>
          <w:noProof/>
          <w:sz w:val="24"/>
          <w:szCs w:val="24"/>
          <w:lang w:val="ka-GE"/>
        </w:rPr>
        <w:t>2009  წელს „უმაღლესი განათლების შესახებ“  კანონში შეტანილი ცვლილებით აზერბაიჯანულენოვანი,  სომხურენოვანი,  ოსურენოვანი და აფხაზურენოვანი აბიტურიენტებისთვის გამარტივდა ეროვნული გამოცდების ჩაბარების წესი,  რითაც მნიშვნელოვნად გაიზარდა ეთნიკური უმცირესობებისთვის უმაღლესი განათლების ხელმისაწვდომობა.  მიმდინარე წელს საგამოცდო ბარიერი 250–მა აზერბაიჯანულენოვანმა და 179–მა სომხურენოვანმა მოქალაქემ გადალახა. სახელმწიფო სასწავლო გრანტით 2011  წლის ერთიანი ეროვნული გამოცდების ზოგადი უნარების აზერბაიჯანულენოვანი ტესტის შედეგების საფუძველზე დაფინანსდა 98</w:t>
      </w:r>
      <w:r w:rsidR="00615D95" w:rsidRPr="00273184">
        <w:rPr>
          <w:rFonts w:ascii="Sylfaen" w:hAnsi="Sylfaen" w:cs="Sylfaen"/>
          <w:noProof/>
          <w:sz w:val="24"/>
          <w:szCs w:val="24"/>
          <w:lang w:val="ka-GE"/>
        </w:rPr>
        <w:t xml:space="preserve"> </w:t>
      </w:r>
      <w:r w:rsidRPr="00273184">
        <w:rPr>
          <w:rFonts w:ascii="Sylfaen" w:hAnsi="Sylfaen" w:cs="Sylfaen"/>
          <w:noProof/>
          <w:sz w:val="24"/>
          <w:szCs w:val="24"/>
          <w:lang w:val="ka-GE"/>
        </w:rPr>
        <w:t>აბიტურიენტის სწავლა, ხოლო სომხურენოვანი ტესტის საფუძველზე - 99-ისა.</w:t>
      </w:r>
    </w:p>
    <w:p w:rsidR="00615D95" w:rsidRPr="00273184" w:rsidRDefault="00615D95" w:rsidP="00273184">
      <w:pPr>
        <w:autoSpaceDE w:val="0"/>
        <w:autoSpaceDN w:val="0"/>
        <w:adjustRightInd w:val="0"/>
        <w:spacing w:after="0" w:line="240" w:lineRule="auto"/>
        <w:jc w:val="both"/>
        <w:rPr>
          <w:rFonts w:ascii="Sylfaen" w:hAnsi="Sylfaen" w:cs="Sylfaen"/>
          <w:noProof/>
          <w:sz w:val="24"/>
          <w:szCs w:val="24"/>
          <w:lang w:val="ka-GE"/>
        </w:rPr>
      </w:pPr>
    </w:p>
    <w:p w:rsidR="003C4D55" w:rsidRPr="00273184" w:rsidRDefault="003C4D55" w:rsidP="00273184">
      <w:pPr>
        <w:autoSpaceDE w:val="0"/>
        <w:autoSpaceDN w:val="0"/>
        <w:adjustRightInd w:val="0"/>
        <w:spacing w:after="0" w:line="240" w:lineRule="auto"/>
        <w:jc w:val="both"/>
        <w:rPr>
          <w:rFonts w:ascii="Sylfaen" w:hAnsi="Sylfaen" w:cs="Sylfaen"/>
          <w:noProof/>
          <w:sz w:val="24"/>
          <w:szCs w:val="24"/>
          <w:lang w:val="ka-GE"/>
        </w:rPr>
      </w:pPr>
      <w:r w:rsidRPr="00273184">
        <w:rPr>
          <w:rFonts w:ascii="Sylfaen" w:hAnsi="Sylfaen" w:cs="Sylfaen"/>
          <w:noProof/>
          <w:sz w:val="24"/>
          <w:szCs w:val="24"/>
          <w:lang w:val="ka-GE"/>
        </w:rPr>
        <w:t>პოზიტიურ ცვლილებათა ნუსხაში შეგვიძლია შევიტანოთ არაქართულენოვან</w:t>
      </w:r>
      <w:r w:rsidR="00615D95" w:rsidRPr="00273184">
        <w:rPr>
          <w:rFonts w:ascii="Sylfaen" w:hAnsi="Sylfaen" w:cs="Sylfaen"/>
          <w:noProof/>
          <w:sz w:val="24"/>
          <w:szCs w:val="24"/>
          <w:lang w:val="ka-GE"/>
        </w:rPr>
        <w:t xml:space="preserve"> </w:t>
      </w:r>
      <w:r w:rsidRPr="00273184">
        <w:rPr>
          <w:rFonts w:ascii="Sylfaen" w:hAnsi="Sylfaen" w:cs="Sylfaen"/>
          <w:noProof/>
          <w:sz w:val="24"/>
          <w:szCs w:val="24"/>
          <w:lang w:val="ka-GE"/>
        </w:rPr>
        <w:t>სკოლებშიქართული ენისთვის გამოყოფილი საათების გაზრდა და ცალკეულ საჯარო</w:t>
      </w:r>
      <w:r w:rsidR="00615D95" w:rsidRPr="00273184">
        <w:rPr>
          <w:rFonts w:ascii="Sylfaen" w:hAnsi="Sylfaen" w:cs="Sylfaen"/>
          <w:noProof/>
          <w:sz w:val="24"/>
          <w:szCs w:val="24"/>
          <w:lang w:val="ka-GE"/>
        </w:rPr>
        <w:t xml:space="preserve"> </w:t>
      </w:r>
      <w:r w:rsidRPr="00273184">
        <w:rPr>
          <w:rFonts w:ascii="Sylfaen" w:hAnsi="Sylfaen" w:cs="Sylfaen"/>
          <w:noProof/>
          <w:sz w:val="24"/>
          <w:szCs w:val="24"/>
          <w:lang w:val="ka-GE"/>
        </w:rPr>
        <w:t>სკოლაში</w:t>
      </w:r>
      <w:r w:rsidR="00615D95" w:rsidRPr="00273184">
        <w:rPr>
          <w:rFonts w:ascii="Sylfaen" w:hAnsi="Sylfaen" w:cs="Sylfaen"/>
          <w:noProof/>
          <w:sz w:val="24"/>
          <w:szCs w:val="24"/>
          <w:lang w:val="ka-GE"/>
        </w:rPr>
        <w:t xml:space="preserve"> </w:t>
      </w:r>
      <w:r w:rsidRPr="00273184">
        <w:rPr>
          <w:rFonts w:ascii="Sylfaen" w:hAnsi="Sylfaen" w:cs="Sylfaen"/>
          <w:noProof/>
          <w:sz w:val="24"/>
          <w:szCs w:val="24"/>
          <w:lang w:val="ka-GE"/>
        </w:rPr>
        <w:t>ბილინგვური სწავლების დანერგვა-განვითარება. უმცირესობებით კომპაქტურად</w:t>
      </w:r>
      <w:r w:rsidR="00615D95" w:rsidRPr="00273184">
        <w:rPr>
          <w:rFonts w:ascii="Sylfaen" w:hAnsi="Sylfaen" w:cs="Sylfaen"/>
          <w:noProof/>
          <w:sz w:val="24"/>
          <w:szCs w:val="24"/>
          <w:lang w:val="ka-GE"/>
        </w:rPr>
        <w:t xml:space="preserve"> </w:t>
      </w:r>
      <w:r w:rsidRPr="00273184">
        <w:rPr>
          <w:rFonts w:ascii="Sylfaen" w:hAnsi="Sylfaen" w:cs="Sylfaen"/>
          <w:noProof/>
          <w:sz w:val="24"/>
          <w:szCs w:val="24"/>
          <w:lang w:val="ka-GE"/>
        </w:rPr>
        <w:t>დასახლებულ რეგიონებში ამაღლდა სახელმწიფო ენის შესწავლის მოტივაცია.</w:t>
      </w:r>
    </w:p>
    <w:p w:rsidR="00615D95" w:rsidRPr="00273184" w:rsidRDefault="00615D95" w:rsidP="00273184">
      <w:pPr>
        <w:autoSpaceDE w:val="0"/>
        <w:autoSpaceDN w:val="0"/>
        <w:adjustRightInd w:val="0"/>
        <w:spacing w:after="0" w:line="240" w:lineRule="auto"/>
        <w:jc w:val="both"/>
        <w:rPr>
          <w:rFonts w:ascii="Sylfaen" w:hAnsi="Sylfaen" w:cs="Sylfaen"/>
          <w:noProof/>
          <w:sz w:val="24"/>
          <w:szCs w:val="24"/>
          <w:lang w:val="ka-GE"/>
        </w:rPr>
      </w:pPr>
    </w:p>
    <w:p w:rsidR="003C4D55" w:rsidRPr="00273184" w:rsidRDefault="003C4D55" w:rsidP="00273184">
      <w:pPr>
        <w:autoSpaceDE w:val="0"/>
        <w:autoSpaceDN w:val="0"/>
        <w:adjustRightInd w:val="0"/>
        <w:spacing w:after="0" w:line="240" w:lineRule="auto"/>
        <w:jc w:val="both"/>
        <w:rPr>
          <w:rFonts w:ascii="Sylfaen" w:hAnsi="Sylfaen" w:cs="Sylfaen"/>
          <w:noProof/>
          <w:sz w:val="24"/>
          <w:szCs w:val="24"/>
          <w:lang w:val="ka-GE"/>
        </w:rPr>
      </w:pPr>
      <w:r w:rsidRPr="00273184">
        <w:rPr>
          <w:rFonts w:ascii="Sylfaen" w:hAnsi="Sylfaen" w:cs="Sylfaen"/>
          <w:noProof/>
          <w:sz w:val="24"/>
          <w:szCs w:val="24"/>
          <w:lang w:val="ka-GE"/>
        </w:rPr>
        <w:t>აღსანიშნავია ინფრასტრუქტურის განვითარებისკენ მიმართული მასშტაბური</w:t>
      </w:r>
      <w:r w:rsidR="00615D95" w:rsidRPr="00273184">
        <w:rPr>
          <w:rFonts w:ascii="Sylfaen" w:hAnsi="Sylfaen" w:cs="Sylfaen"/>
          <w:noProof/>
          <w:sz w:val="24"/>
          <w:szCs w:val="24"/>
          <w:lang w:val="ka-GE"/>
        </w:rPr>
        <w:t xml:space="preserve"> </w:t>
      </w:r>
      <w:r w:rsidRPr="00273184">
        <w:rPr>
          <w:rFonts w:ascii="Sylfaen" w:hAnsi="Sylfaen" w:cs="Sylfaen"/>
          <w:noProof/>
          <w:sz w:val="24"/>
          <w:szCs w:val="24"/>
          <w:lang w:val="ka-GE"/>
        </w:rPr>
        <w:t>ღონისძიებები. 2011 წელს გაიხსნა ახალქალაქი–წალკა–თბილისის რეაბილიტირებული</w:t>
      </w:r>
      <w:r w:rsidR="00615D95" w:rsidRPr="00273184">
        <w:rPr>
          <w:rFonts w:ascii="Sylfaen" w:hAnsi="Sylfaen" w:cs="Sylfaen"/>
          <w:noProof/>
          <w:sz w:val="24"/>
          <w:szCs w:val="24"/>
          <w:lang w:val="ka-GE"/>
        </w:rPr>
        <w:t xml:space="preserve"> </w:t>
      </w:r>
      <w:r w:rsidRPr="00273184">
        <w:rPr>
          <w:rFonts w:ascii="Sylfaen" w:hAnsi="Sylfaen" w:cs="Sylfaen"/>
          <w:noProof/>
          <w:sz w:val="24"/>
          <w:szCs w:val="24"/>
          <w:lang w:val="ka-GE"/>
        </w:rPr>
        <w:t>გზა,  რომელიც უკვე მნიშვნელოვან როლს ასრულებს რეგიონების სოციალურ–</w:t>
      </w:r>
      <w:r w:rsidR="00615D95" w:rsidRPr="00273184">
        <w:rPr>
          <w:rFonts w:ascii="Sylfaen" w:hAnsi="Sylfaen" w:cs="Sylfaen"/>
          <w:noProof/>
          <w:sz w:val="24"/>
          <w:szCs w:val="24"/>
          <w:lang w:val="ka-GE"/>
        </w:rPr>
        <w:t xml:space="preserve"> </w:t>
      </w:r>
      <w:r w:rsidRPr="00273184">
        <w:rPr>
          <w:rFonts w:ascii="Sylfaen" w:hAnsi="Sylfaen" w:cs="Sylfaen"/>
          <w:noProof/>
          <w:sz w:val="24"/>
          <w:szCs w:val="24"/>
          <w:lang w:val="ka-GE"/>
        </w:rPr>
        <w:t xml:space="preserve">ეკონომიკური განვითარებისა და ინტეგრაციის საქმეში. </w:t>
      </w:r>
    </w:p>
    <w:p w:rsidR="00615D95" w:rsidRPr="00273184" w:rsidRDefault="00615D95" w:rsidP="00273184">
      <w:pPr>
        <w:autoSpaceDE w:val="0"/>
        <w:autoSpaceDN w:val="0"/>
        <w:adjustRightInd w:val="0"/>
        <w:spacing w:after="0" w:line="240" w:lineRule="auto"/>
        <w:jc w:val="both"/>
        <w:rPr>
          <w:rFonts w:ascii="Sylfaen" w:hAnsi="Sylfaen" w:cs="Sylfaen"/>
          <w:noProof/>
          <w:sz w:val="24"/>
          <w:szCs w:val="24"/>
          <w:lang w:val="ka-GE"/>
        </w:rPr>
      </w:pPr>
    </w:p>
    <w:p w:rsidR="003C4D55" w:rsidRPr="00273184" w:rsidRDefault="003C4D55" w:rsidP="00273184">
      <w:pPr>
        <w:autoSpaceDE w:val="0"/>
        <w:autoSpaceDN w:val="0"/>
        <w:adjustRightInd w:val="0"/>
        <w:spacing w:after="0" w:line="240" w:lineRule="auto"/>
        <w:jc w:val="both"/>
        <w:rPr>
          <w:rFonts w:ascii="Sylfaen" w:hAnsi="Sylfaen" w:cs="Sylfaen"/>
          <w:noProof/>
          <w:sz w:val="24"/>
          <w:szCs w:val="24"/>
          <w:lang w:val="ka-GE"/>
        </w:rPr>
      </w:pPr>
      <w:r w:rsidRPr="00273184">
        <w:rPr>
          <w:rFonts w:ascii="Sylfaen" w:hAnsi="Sylfaen" w:cs="Sylfaen"/>
          <w:noProof/>
          <w:sz w:val="24"/>
          <w:szCs w:val="24"/>
          <w:lang w:val="ka-GE"/>
        </w:rPr>
        <w:t>2010  წლიდან საზოგადოებრივი მაუწყებლით უმცირესობათა ენებზე ყოველდღიური</w:t>
      </w:r>
      <w:r w:rsidR="00615D95" w:rsidRPr="00273184">
        <w:rPr>
          <w:rFonts w:ascii="Sylfaen" w:hAnsi="Sylfaen" w:cs="Sylfaen"/>
          <w:noProof/>
          <w:sz w:val="24"/>
          <w:szCs w:val="24"/>
          <w:lang w:val="ka-GE"/>
        </w:rPr>
        <w:t xml:space="preserve"> </w:t>
      </w:r>
      <w:r w:rsidRPr="00273184">
        <w:rPr>
          <w:rFonts w:ascii="Sylfaen" w:hAnsi="Sylfaen" w:cs="Sylfaen"/>
          <w:noProof/>
          <w:sz w:val="24"/>
          <w:szCs w:val="24"/>
          <w:lang w:val="ka-GE"/>
        </w:rPr>
        <w:t>საინფორმაციო პროგრამები გადაიცემა, რომლებიც პირველი და მეორე არხის გარდა</w:t>
      </w:r>
      <w:r w:rsidR="00615D95" w:rsidRPr="00273184">
        <w:rPr>
          <w:rFonts w:ascii="Sylfaen" w:hAnsi="Sylfaen" w:cs="Sylfaen"/>
          <w:noProof/>
          <w:sz w:val="24"/>
          <w:szCs w:val="24"/>
          <w:lang w:val="ka-GE"/>
        </w:rPr>
        <w:t xml:space="preserve"> </w:t>
      </w:r>
      <w:r w:rsidRPr="00273184">
        <w:rPr>
          <w:rFonts w:ascii="Sylfaen" w:hAnsi="Sylfaen" w:cs="Sylfaen"/>
          <w:noProof/>
          <w:sz w:val="24"/>
          <w:szCs w:val="24"/>
          <w:lang w:val="ka-GE"/>
        </w:rPr>
        <w:t>ქვემო ქართლისა და სამცხე–ჯავახეთის რეგიონული ტელევიზიებითაც ტრანსლირდება,</w:t>
      </w:r>
      <w:r w:rsidR="00615D95" w:rsidRPr="00273184">
        <w:rPr>
          <w:rFonts w:ascii="Sylfaen" w:hAnsi="Sylfaen" w:cs="Sylfaen"/>
          <w:noProof/>
          <w:sz w:val="24"/>
          <w:szCs w:val="24"/>
          <w:lang w:val="ka-GE"/>
        </w:rPr>
        <w:t xml:space="preserve"> </w:t>
      </w:r>
      <w:r w:rsidRPr="00273184">
        <w:rPr>
          <w:rFonts w:ascii="Sylfaen" w:hAnsi="Sylfaen" w:cs="Sylfaen"/>
          <w:noProof/>
          <w:sz w:val="24"/>
          <w:szCs w:val="24"/>
          <w:lang w:val="ka-GE"/>
        </w:rPr>
        <w:t>თუმცა საინფორმაციო პროგრამების ფორმატით ეთნიკურ უმცირესობებთან</w:t>
      </w:r>
      <w:r w:rsidR="00615D95" w:rsidRPr="00273184">
        <w:rPr>
          <w:rFonts w:ascii="Sylfaen" w:hAnsi="Sylfaen" w:cs="Sylfaen"/>
          <w:noProof/>
          <w:sz w:val="24"/>
          <w:szCs w:val="24"/>
          <w:lang w:val="ka-GE"/>
        </w:rPr>
        <w:t xml:space="preserve"> </w:t>
      </w:r>
      <w:r w:rsidRPr="00273184">
        <w:rPr>
          <w:rFonts w:ascii="Sylfaen" w:hAnsi="Sylfaen" w:cs="Sylfaen"/>
          <w:noProof/>
          <w:sz w:val="24"/>
          <w:szCs w:val="24"/>
          <w:lang w:val="ka-GE"/>
        </w:rPr>
        <w:t>დაკავშირებული მოვლენები სრულფასოვნად ვერ შუქება,  რაც მოსაგვარებელი</w:t>
      </w:r>
      <w:r w:rsidR="00615D95" w:rsidRPr="00273184">
        <w:rPr>
          <w:rFonts w:ascii="Sylfaen" w:hAnsi="Sylfaen" w:cs="Sylfaen"/>
          <w:noProof/>
          <w:sz w:val="24"/>
          <w:szCs w:val="24"/>
          <w:lang w:val="ka-GE"/>
        </w:rPr>
        <w:t xml:space="preserve"> </w:t>
      </w:r>
      <w:r w:rsidRPr="00273184">
        <w:rPr>
          <w:rFonts w:ascii="Sylfaen" w:hAnsi="Sylfaen" w:cs="Sylfaen"/>
          <w:noProof/>
          <w:sz w:val="24"/>
          <w:szCs w:val="24"/>
          <w:lang w:val="ka-GE"/>
        </w:rPr>
        <w:t>პრობლემების რიცხვს განეკუთვნება.</w:t>
      </w:r>
    </w:p>
    <w:p w:rsidR="00615D95" w:rsidRPr="00273184" w:rsidRDefault="00615D95" w:rsidP="00273184">
      <w:pPr>
        <w:autoSpaceDE w:val="0"/>
        <w:autoSpaceDN w:val="0"/>
        <w:adjustRightInd w:val="0"/>
        <w:spacing w:after="0" w:line="240" w:lineRule="auto"/>
        <w:jc w:val="both"/>
        <w:rPr>
          <w:rFonts w:ascii="Sylfaen" w:hAnsi="Sylfaen" w:cs="Sylfaen"/>
          <w:noProof/>
          <w:sz w:val="24"/>
          <w:szCs w:val="24"/>
          <w:lang w:val="ka-GE"/>
        </w:rPr>
      </w:pPr>
    </w:p>
    <w:p w:rsidR="00615D95" w:rsidRPr="00273184" w:rsidRDefault="003C4D55" w:rsidP="00273184">
      <w:pPr>
        <w:autoSpaceDE w:val="0"/>
        <w:autoSpaceDN w:val="0"/>
        <w:adjustRightInd w:val="0"/>
        <w:spacing w:after="0" w:line="240" w:lineRule="auto"/>
        <w:jc w:val="both"/>
        <w:rPr>
          <w:rFonts w:ascii="Sylfaen" w:hAnsi="Sylfaen" w:cs="Sylfaen"/>
          <w:noProof/>
          <w:sz w:val="24"/>
          <w:szCs w:val="24"/>
          <w:lang w:val="ka-GE"/>
        </w:rPr>
      </w:pPr>
      <w:r w:rsidRPr="00273184">
        <w:rPr>
          <w:rFonts w:ascii="Sylfaen" w:hAnsi="Sylfaen" w:cs="Sylfaen"/>
          <w:noProof/>
          <w:sz w:val="24"/>
          <w:szCs w:val="24"/>
          <w:lang w:val="ka-GE"/>
        </w:rPr>
        <w:t>პრეზიდენტი და ხელისუფლების სხვა წარმომადგენლები საჯარო გამოსვლებისას</w:t>
      </w:r>
      <w:r w:rsidR="00273184" w:rsidRPr="00273184">
        <w:rPr>
          <w:rFonts w:ascii="Sylfaen" w:hAnsi="Sylfaen" w:cs="Sylfaen"/>
          <w:noProof/>
          <w:sz w:val="24"/>
          <w:szCs w:val="24"/>
          <w:lang w:val="ka-GE"/>
        </w:rPr>
        <w:t xml:space="preserve"> </w:t>
      </w:r>
      <w:r w:rsidRPr="00273184">
        <w:rPr>
          <w:rFonts w:ascii="Sylfaen" w:hAnsi="Sylfaen" w:cs="Sylfaen"/>
          <w:noProof/>
          <w:sz w:val="24"/>
          <w:szCs w:val="24"/>
          <w:lang w:val="ka-GE"/>
        </w:rPr>
        <w:t>მუდმივად ხაზს უსვამდნენ ეთნიკური მრავალფეროვნების დაცვის,  სამოქალაქო</w:t>
      </w:r>
      <w:r w:rsidR="00273184" w:rsidRPr="00273184">
        <w:rPr>
          <w:rFonts w:ascii="Sylfaen" w:hAnsi="Sylfaen" w:cs="Sylfaen"/>
          <w:noProof/>
          <w:sz w:val="20"/>
          <w:szCs w:val="20"/>
          <w:lang w:val="ka-GE"/>
        </w:rPr>
        <w:t xml:space="preserve"> </w:t>
      </w:r>
      <w:r w:rsidR="00615D95" w:rsidRPr="00273184">
        <w:rPr>
          <w:rFonts w:ascii="Sylfaen" w:hAnsi="Sylfaen" w:cs="Sylfaen"/>
          <w:noProof/>
          <w:sz w:val="24"/>
          <w:szCs w:val="24"/>
          <w:lang w:val="ka-GE"/>
        </w:rPr>
        <w:t>ინტეგრაციის ხელშეწყობის,  თანასწორუფლებიანი გარემოს დამკვიდრების</w:t>
      </w:r>
    </w:p>
    <w:p w:rsidR="00615D95" w:rsidRPr="00273184" w:rsidRDefault="00615D95" w:rsidP="00273184">
      <w:pPr>
        <w:autoSpaceDE w:val="0"/>
        <w:autoSpaceDN w:val="0"/>
        <w:adjustRightInd w:val="0"/>
        <w:spacing w:after="0" w:line="240" w:lineRule="auto"/>
        <w:jc w:val="both"/>
        <w:rPr>
          <w:rFonts w:ascii="Sylfaen" w:hAnsi="Sylfaen" w:cs="Sylfaen"/>
          <w:noProof/>
          <w:sz w:val="24"/>
          <w:szCs w:val="24"/>
          <w:lang w:val="ka-GE"/>
        </w:rPr>
      </w:pPr>
      <w:r w:rsidRPr="00273184">
        <w:rPr>
          <w:rFonts w:ascii="Sylfaen" w:hAnsi="Sylfaen" w:cs="Sylfaen"/>
          <w:noProof/>
          <w:sz w:val="24"/>
          <w:szCs w:val="24"/>
          <w:lang w:val="ka-GE"/>
        </w:rPr>
        <w:lastRenderedPageBreak/>
        <w:t>აუცილებლობას. ინტეგრაციის პროცესის წარმართვაში ჩართული არიან რეინტეგრაციის</w:t>
      </w:r>
      <w:r w:rsidR="00273184" w:rsidRPr="00273184">
        <w:rPr>
          <w:rFonts w:ascii="Sylfaen" w:hAnsi="Sylfaen" w:cs="Sylfaen"/>
          <w:noProof/>
          <w:sz w:val="24"/>
          <w:szCs w:val="24"/>
          <w:lang w:val="ka-GE"/>
        </w:rPr>
        <w:t xml:space="preserve"> </w:t>
      </w:r>
      <w:r w:rsidRPr="00273184">
        <w:rPr>
          <w:rFonts w:ascii="Sylfaen" w:hAnsi="Sylfaen" w:cs="Sylfaen"/>
          <w:noProof/>
          <w:sz w:val="24"/>
          <w:szCs w:val="24"/>
          <w:lang w:val="ka-GE"/>
        </w:rPr>
        <w:t>საკითხებში სახელმწიფო მინისტრი და სხვა ცენტრალური თუ რეგიონული</w:t>
      </w:r>
      <w:r w:rsidR="00273184" w:rsidRPr="00273184">
        <w:rPr>
          <w:rFonts w:ascii="Sylfaen" w:hAnsi="Sylfaen" w:cs="Sylfaen"/>
          <w:noProof/>
          <w:sz w:val="24"/>
          <w:szCs w:val="24"/>
          <w:lang w:val="ka-GE"/>
        </w:rPr>
        <w:t xml:space="preserve"> </w:t>
      </w:r>
      <w:r w:rsidRPr="00273184">
        <w:rPr>
          <w:rFonts w:ascii="Sylfaen" w:hAnsi="Sylfaen" w:cs="Sylfaen"/>
          <w:noProof/>
          <w:sz w:val="24"/>
          <w:szCs w:val="24"/>
          <w:lang w:val="ka-GE"/>
        </w:rPr>
        <w:t>სახელმწიფო უწყებები.  ცალკე უნდა აღინიშნოს პრეზიდენტის ადმინისტრაციასთან</w:t>
      </w:r>
      <w:r w:rsidR="00273184" w:rsidRPr="00273184">
        <w:rPr>
          <w:rFonts w:ascii="Sylfaen" w:hAnsi="Sylfaen" w:cs="Sylfaen"/>
          <w:noProof/>
          <w:sz w:val="24"/>
          <w:szCs w:val="24"/>
          <w:lang w:val="ka-GE"/>
        </w:rPr>
        <w:t xml:space="preserve"> </w:t>
      </w:r>
      <w:r w:rsidRPr="00273184">
        <w:rPr>
          <w:rFonts w:ascii="Sylfaen" w:hAnsi="Sylfaen" w:cs="Sylfaen"/>
          <w:noProof/>
          <w:sz w:val="24"/>
          <w:szCs w:val="24"/>
          <w:lang w:val="ka-GE"/>
        </w:rPr>
        <w:t>არსებული ტოლერანტობისა და სამოქალაქო ინტეგრაციის საბჭოს საქმიანობა.</w:t>
      </w:r>
      <w:r w:rsidR="00273184" w:rsidRPr="00273184">
        <w:rPr>
          <w:rFonts w:ascii="Sylfaen" w:hAnsi="Sylfaen" w:cs="Sylfaen"/>
          <w:noProof/>
          <w:sz w:val="24"/>
          <w:szCs w:val="24"/>
          <w:lang w:val="ka-GE"/>
        </w:rPr>
        <w:t xml:space="preserve"> </w:t>
      </w:r>
      <w:r w:rsidRPr="00273184">
        <w:rPr>
          <w:rFonts w:ascii="Sylfaen" w:hAnsi="Sylfaen" w:cs="Sylfaen"/>
          <w:noProof/>
          <w:sz w:val="24"/>
          <w:szCs w:val="24"/>
          <w:lang w:val="ka-GE"/>
        </w:rPr>
        <w:t>უმცირესობათა საკითხებისადმი განსაკუთრებულ ყურადღებას იჩენს საქართველოს</w:t>
      </w:r>
      <w:r w:rsidR="00273184" w:rsidRPr="00273184">
        <w:rPr>
          <w:rFonts w:ascii="Sylfaen" w:hAnsi="Sylfaen" w:cs="Sylfaen"/>
          <w:noProof/>
          <w:sz w:val="24"/>
          <w:szCs w:val="24"/>
          <w:lang w:val="ka-GE"/>
        </w:rPr>
        <w:t xml:space="preserve"> </w:t>
      </w:r>
      <w:r w:rsidRPr="00273184">
        <w:rPr>
          <w:rFonts w:ascii="Sylfaen" w:hAnsi="Sylfaen" w:cs="Sylfaen"/>
          <w:noProof/>
          <w:sz w:val="24"/>
          <w:szCs w:val="24"/>
          <w:lang w:val="ka-GE"/>
        </w:rPr>
        <w:t xml:space="preserve">ეროვნული უშიშროების საბჭო. </w:t>
      </w:r>
    </w:p>
    <w:p w:rsidR="00273184" w:rsidRPr="00273184" w:rsidRDefault="00273184" w:rsidP="00273184">
      <w:pPr>
        <w:autoSpaceDE w:val="0"/>
        <w:autoSpaceDN w:val="0"/>
        <w:adjustRightInd w:val="0"/>
        <w:spacing w:after="0" w:line="240" w:lineRule="auto"/>
        <w:jc w:val="both"/>
        <w:rPr>
          <w:rFonts w:ascii="Sylfaen" w:hAnsi="Sylfaen" w:cs="Sylfaen"/>
          <w:noProof/>
          <w:sz w:val="24"/>
          <w:szCs w:val="24"/>
          <w:lang w:val="ka-GE"/>
        </w:rPr>
      </w:pPr>
    </w:p>
    <w:p w:rsidR="00615D95" w:rsidRPr="00273184" w:rsidRDefault="00615D95" w:rsidP="00273184">
      <w:pPr>
        <w:autoSpaceDE w:val="0"/>
        <w:autoSpaceDN w:val="0"/>
        <w:adjustRightInd w:val="0"/>
        <w:spacing w:after="0" w:line="240" w:lineRule="auto"/>
        <w:jc w:val="both"/>
        <w:rPr>
          <w:rFonts w:ascii="Sylfaen" w:hAnsi="Sylfaen" w:cs="Sylfaen"/>
          <w:noProof/>
          <w:sz w:val="24"/>
          <w:szCs w:val="24"/>
          <w:lang w:val="ka-GE"/>
        </w:rPr>
      </w:pPr>
      <w:r w:rsidRPr="00273184">
        <w:rPr>
          <w:rFonts w:ascii="Sylfaen" w:hAnsi="Sylfaen" w:cs="Sylfaen"/>
          <w:noProof/>
          <w:sz w:val="24"/>
          <w:szCs w:val="24"/>
          <w:lang w:val="ka-GE"/>
        </w:rPr>
        <w:t>მიმდინარე ეტაპზე,  შეიძლება ითქვას,  რომ საქართველოს სახალხო დამცველთან</w:t>
      </w:r>
      <w:r w:rsidR="00273184" w:rsidRPr="00273184">
        <w:rPr>
          <w:rFonts w:ascii="Sylfaen" w:hAnsi="Sylfaen" w:cs="Sylfaen"/>
          <w:noProof/>
          <w:sz w:val="24"/>
          <w:szCs w:val="24"/>
          <w:lang w:val="ka-GE"/>
        </w:rPr>
        <w:t xml:space="preserve"> </w:t>
      </w:r>
      <w:r w:rsidRPr="00273184">
        <w:rPr>
          <w:rFonts w:ascii="Sylfaen" w:hAnsi="Sylfaen" w:cs="Sylfaen"/>
          <w:noProof/>
          <w:sz w:val="24"/>
          <w:szCs w:val="24"/>
          <w:lang w:val="ka-GE"/>
        </w:rPr>
        <w:t>არსებული ეროვნული უმცირესობების საბჭო კვლავ ცენტრალურ საკონსულტაციო</w:t>
      </w:r>
      <w:r w:rsidR="00273184" w:rsidRPr="00273184">
        <w:rPr>
          <w:rFonts w:ascii="Sylfaen" w:hAnsi="Sylfaen" w:cs="Sylfaen"/>
          <w:noProof/>
          <w:sz w:val="24"/>
          <w:szCs w:val="24"/>
          <w:lang w:val="ka-GE"/>
        </w:rPr>
        <w:t xml:space="preserve"> </w:t>
      </w:r>
      <w:r w:rsidRPr="00273184">
        <w:rPr>
          <w:rFonts w:ascii="Sylfaen" w:hAnsi="Sylfaen" w:cs="Sylfaen"/>
          <w:noProof/>
          <w:sz w:val="24"/>
          <w:szCs w:val="24"/>
          <w:lang w:val="ka-GE"/>
        </w:rPr>
        <w:t>ფუნქციას ასრულებს როგორც სახალხო დამცველის,  ასევე ინტეგრაციის პროცესში</w:t>
      </w:r>
      <w:r w:rsidR="00273184" w:rsidRPr="00273184">
        <w:rPr>
          <w:rFonts w:ascii="Sylfaen" w:hAnsi="Sylfaen" w:cs="Sylfaen"/>
          <w:noProof/>
          <w:sz w:val="24"/>
          <w:szCs w:val="24"/>
          <w:lang w:val="ka-GE"/>
        </w:rPr>
        <w:t xml:space="preserve"> </w:t>
      </w:r>
      <w:r w:rsidRPr="00273184">
        <w:rPr>
          <w:rFonts w:ascii="Sylfaen" w:hAnsi="Sylfaen" w:cs="Sylfaen"/>
          <w:noProof/>
          <w:sz w:val="24"/>
          <w:szCs w:val="24"/>
          <w:lang w:val="ka-GE"/>
        </w:rPr>
        <w:t xml:space="preserve">ჩართული სახელმწიფო უწყებებისთვისაც. </w:t>
      </w:r>
    </w:p>
    <w:p w:rsidR="00273184" w:rsidRPr="00273184" w:rsidRDefault="00273184" w:rsidP="00273184">
      <w:pPr>
        <w:autoSpaceDE w:val="0"/>
        <w:autoSpaceDN w:val="0"/>
        <w:adjustRightInd w:val="0"/>
        <w:spacing w:after="0" w:line="240" w:lineRule="auto"/>
        <w:jc w:val="both"/>
        <w:rPr>
          <w:rFonts w:ascii="Sylfaen" w:hAnsi="Sylfaen" w:cs="Sylfaen"/>
          <w:noProof/>
          <w:sz w:val="24"/>
          <w:szCs w:val="24"/>
          <w:lang w:val="ka-GE"/>
        </w:rPr>
      </w:pPr>
    </w:p>
    <w:p w:rsidR="00615D95" w:rsidRPr="00273184" w:rsidRDefault="00615D95" w:rsidP="00273184">
      <w:pPr>
        <w:autoSpaceDE w:val="0"/>
        <w:autoSpaceDN w:val="0"/>
        <w:adjustRightInd w:val="0"/>
        <w:spacing w:after="0" w:line="240" w:lineRule="auto"/>
        <w:jc w:val="both"/>
        <w:rPr>
          <w:rFonts w:ascii="Sylfaen" w:hAnsi="Sylfaen" w:cs="Sylfaen"/>
          <w:noProof/>
          <w:sz w:val="24"/>
          <w:szCs w:val="24"/>
          <w:lang w:val="ka-GE"/>
        </w:rPr>
      </w:pPr>
      <w:r w:rsidRPr="00273184">
        <w:rPr>
          <w:rFonts w:ascii="Sylfaen" w:hAnsi="Sylfaen" w:cs="Sylfaen"/>
          <w:noProof/>
          <w:sz w:val="24"/>
          <w:szCs w:val="24"/>
          <w:lang w:val="ka-GE"/>
        </w:rPr>
        <w:t>ამ დადებითი ტენდენციების მიუხედავად, სამოქალაქო ინტეგრაციისა და</w:t>
      </w:r>
      <w:r w:rsidR="00273184" w:rsidRPr="00273184">
        <w:rPr>
          <w:rFonts w:ascii="Sylfaen" w:hAnsi="Sylfaen" w:cs="Sylfaen"/>
          <w:noProof/>
          <w:sz w:val="24"/>
          <w:szCs w:val="24"/>
          <w:lang w:val="ka-GE"/>
        </w:rPr>
        <w:t xml:space="preserve"> </w:t>
      </w:r>
      <w:r w:rsidRPr="00273184">
        <w:rPr>
          <w:rFonts w:ascii="Sylfaen" w:hAnsi="Sylfaen" w:cs="Sylfaen"/>
          <w:noProof/>
          <w:sz w:val="24"/>
          <w:szCs w:val="24"/>
          <w:lang w:val="ka-GE"/>
        </w:rPr>
        <w:t>უმცირესობების უფლებების დაცვის მხრივ კვლავ არაერთი კონკრეტული და</w:t>
      </w:r>
      <w:r w:rsidR="00273184" w:rsidRPr="00273184">
        <w:rPr>
          <w:rFonts w:ascii="Sylfaen" w:hAnsi="Sylfaen" w:cs="Sylfaen"/>
          <w:noProof/>
          <w:sz w:val="24"/>
          <w:szCs w:val="24"/>
          <w:lang w:val="ka-GE"/>
        </w:rPr>
        <w:t xml:space="preserve"> </w:t>
      </w:r>
      <w:r w:rsidRPr="00273184">
        <w:rPr>
          <w:rFonts w:ascii="Sylfaen" w:hAnsi="Sylfaen" w:cs="Sylfaen"/>
          <w:noProof/>
          <w:sz w:val="24"/>
          <w:szCs w:val="24"/>
          <w:lang w:val="ka-GE"/>
        </w:rPr>
        <w:t>სისტემური პრობლემაა გადასაჭრელი, რომელთაგან ერთ–ერთი ყველაზე რთულად</w:t>
      </w:r>
      <w:r w:rsidR="00273184" w:rsidRPr="00273184">
        <w:rPr>
          <w:rFonts w:ascii="Sylfaen" w:hAnsi="Sylfaen" w:cs="Sylfaen"/>
          <w:noProof/>
          <w:sz w:val="24"/>
          <w:szCs w:val="24"/>
          <w:lang w:val="ka-GE"/>
        </w:rPr>
        <w:t xml:space="preserve"> </w:t>
      </w:r>
      <w:r w:rsidRPr="00273184">
        <w:rPr>
          <w:rFonts w:ascii="Sylfaen" w:hAnsi="Sylfaen" w:cs="Sylfaen"/>
          <w:noProof/>
          <w:sz w:val="24"/>
          <w:szCs w:val="24"/>
          <w:lang w:val="ka-GE"/>
        </w:rPr>
        <w:t>დასაძლევია ეთნიკური უმცირესობების პოლიტიკურ, კულტურულ და საზოგადოებრივ</w:t>
      </w:r>
      <w:r w:rsidR="00273184" w:rsidRPr="00273184">
        <w:rPr>
          <w:rFonts w:ascii="Sylfaen" w:hAnsi="Sylfaen" w:cs="Sylfaen"/>
          <w:noProof/>
          <w:sz w:val="24"/>
          <w:szCs w:val="24"/>
          <w:lang w:val="ka-GE"/>
        </w:rPr>
        <w:t xml:space="preserve"> </w:t>
      </w:r>
      <w:r w:rsidRPr="00273184">
        <w:rPr>
          <w:rFonts w:ascii="Sylfaen" w:hAnsi="Sylfaen" w:cs="Sylfaen"/>
          <w:noProof/>
          <w:sz w:val="24"/>
          <w:szCs w:val="24"/>
          <w:lang w:val="ka-GE"/>
        </w:rPr>
        <w:t>ცხოვრებაში არასაკმარისი მონაწილეობის აღმოფხვრა.  უმცირესობები მცირე</w:t>
      </w:r>
      <w:r w:rsidR="00273184" w:rsidRPr="00273184">
        <w:rPr>
          <w:rFonts w:ascii="Sylfaen" w:hAnsi="Sylfaen" w:cs="Sylfaen"/>
          <w:noProof/>
          <w:sz w:val="24"/>
          <w:szCs w:val="24"/>
          <w:lang w:val="ka-GE"/>
        </w:rPr>
        <w:t xml:space="preserve"> </w:t>
      </w:r>
      <w:r w:rsidRPr="00273184">
        <w:rPr>
          <w:rFonts w:ascii="Sylfaen" w:hAnsi="Sylfaen" w:cs="Sylfaen"/>
          <w:noProof/>
          <w:sz w:val="24"/>
          <w:szCs w:val="24"/>
          <w:lang w:val="ka-GE"/>
        </w:rPr>
        <w:t>რაოდენობით არიან წარმოდგენილი ცენტრალური ხელისუფლების დონეზე –</w:t>
      </w:r>
      <w:r w:rsidR="00273184" w:rsidRPr="00273184">
        <w:rPr>
          <w:rFonts w:ascii="Sylfaen" w:hAnsi="Sylfaen" w:cs="Sylfaen"/>
          <w:noProof/>
          <w:sz w:val="24"/>
          <w:szCs w:val="24"/>
          <w:lang w:val="ka-GE"/>
        </w:rPr>
        <w:t xml:space="preserve"> </w:t>
      </w:r>
      <w:r w:rsidRPr="00273184">
        <w:rPr>
          <w:rFonts w:ascii="Sylfaen" w:hAnsi="Sylfaen" w:cs="Sylfaen"/>
          <w:noProof/>
          <w:sz w:val="24"/>
          <w:szCs w:val="24"/>
          <w:lang w:val="ka-GE"/>
        </w:rPr>
        <w:t>პარლამენტში და აღმასრულებელი ხელისუფლების უწყებებში.  პრობლემატური და</w:t>
      </w:r>
      <w:r w:rsidR="00273184" w:rsidRPr="00273184">
        <w:rPr>
          <w:rFonts w:ascii="Sylfaen" w:hAnsi="Sylfaen" w:cs="Sylfaen"/>
          <w:noProof/>
          <w:sz w:val="24"/>
          <w:szCs w:val="24"/>
          <w:lang w:val="ka-GE"/>
        </w:rPr>
        <w:t xml:space="preserve"> </w:t>
      </w:r>
      <w:r w:rsidRPr="00273184">
        <w:rPr>
          <w:rFonts w:ascii="Sylfaen" w:hAnsi="Sylfaen" w:cs="Sylfaen"/>
          <w:noProof/>
          <w:sz w:val="24"/>
          <w:szCs w:val="24"/>
          <w:lang w:val="ka-GE"/>
        </w:rPr>
        <w:t>აქტუალურია უმრავლესობისა და უმცირესობების ჯგუფებს შორის არსებული</w:t>
      </w:r>
      <w:r w:rsidR="00273184" w:rsidRPr="00273184">
        <w:rPr>
          <w:rFonts w:ascii="Sylfaen" w:hAnsi="Sylfaen" w:cs="Sylfaen"/>
          <w:noProof/>
          <w:sz w:val="24"/>
          <w:szCs w:val="24"/>
          <w:lang w:val="ka-GE"/>
        </w:rPr>
        <w:t xml:space="preserve"> </w:t>
      </w:r>
      <w:r w:rsidRPr="00273184">
        <w:rPr>
          <w:rFonts w:ascii="Sylfaen" w:hAnsi="Sylfaen" w:cs="Sylfaen"/>
          <w:noProof/>
          <w:sz w:val="24"/>
          <w:szCs w:val="24"/>
          <w:lang w:val="ka-GE"/>
        </w:rPr>
        <w:t xml:space="preserve">ურთიერთგაუცხოება და ნეგატიური სტერეოტიპებით მოცული განწყობა. </w:t>
      </w:r>
    </w:p>
    <w:p w:rsidR="00273184" w:rsidRPr="00273184" w:rsidRDefault="00273184" w:rsidP="00273184">
      <w:pPr>
        <w:autoSpaceDE w:val="0"/>
        <w:autoSpaceDN w:val="0"/>
        <w:adjustRightInd w:val="0"/>
        <w:spacing w:after="0" w:line="240" w:lineRule="auto"/>
        <w:jc w:val="both"/>
        <w:rPr>
          <w:rFonts w:ascii="Sylfaen" w:hAnsi="Sylfaen" w:cs="Sylfaen"/>
          <w:noProof/>
          <w:sz w:val="24"/>
          <w:szCs w:val="24"/>
          <w:lang w:val="ka-GE"/>
        </w:rPr>
      </w:pPr>
    </w:p>
    <w:p w:rsidR="00615D95" w:rsidRPr="00273184" w:rsidRDefault="00615D95" w:rsidP="00273184">
      <w:pPr>
        <w:autoSpaceDE w:val="0"/>
        <w:autoSpaceDN w:val="0"/>
        <w:adjustRightInd w:val="0"/>
        <w:spacing w:after="0" w:line="240" w:lineRule="auto"/>
        <w:jc w:val="both"/>
        <w:rPr>
          <w:rFonts w:ascii="Sylfaen" w:hAnsi="Sylfaen" w:cs="Sylfaen"/>
          <w:noProof/>
          <w:sz w:val="24"/>
          <w:szCs w:val="24"/>
          <w:lang w:val="ka-GE"/>
        </w:rPr>
      </w:pPr>
      <w:r w:rsidRPr="00273184">
        <w:rPr>
          <w:rFonts w:ascii="Sylfaen" w:hAnsi="Sylfaen" w:cs="Sylfaen"/>
          <w:noProof/>
          <w:sz w:val="24"/>
          <w:szCs w:val="24"/>
          <w:lang w:val="ka-GE"/>
        </w:rPr>
        <w:t>საანგარიშო პერიოდში კვლავ იყო შემთხვევები ამა თუ იმ პოლიტიკოსის ეთნიკური</w:t>
      </w:r>
      <w:r w:rsidR="00273184" w:rsidRPr="00273184">
        <w:rPr>
          <w:rFonts w:ascii="Sylfaen" w:hAnsi="Sylfaen" w:cs="Sylfaen"/>
          <w:noProof/>
          <w:sz w:val="24"/>
          <w:szCs w:val="24"/>
          <w:lang w:val="ka-GE"/>
        </w:rPr>
        <w:t xml:space="preserve"> </w:t>
      </w:r>
      <w:r w:rsidRPr="00273184">
        <w:rPr>
          <w:rFonts w:ascii="Sylfaen" w:hAnsi="Sylfaen" w:cs="Sylfaen"/>
          <w:noProof/>
          <w:sz w:val="24"/>
          <w:szCs w:val="24"/>
          <w:lang w:val="ka-GE"/>
        </w:rPr>
        <w:t>წარმომავლობის საბაბით დისკრედიტაციის მცდელობისა. საქართველოს პარლამენტის</w:t>
      </w:r>
      <w:r w:rsidR="00273184" w:rsidRPr="00273184">
        <w:rPr>
          <w:rFonts w:ascii="Sylfaen" w:hAnsi="Sylfaen" w:cs="Sylfaen"/>
          <w:noProof/>
          <w:sz w:val="24"/>
          <w:szCs w:val="24"/>
          <w:lang w:val="ka-GE"/>
        </w:rPr>
        <w:t xml:space="preserve"> </w:t>
      </w:r>
      <w:r w:rsidRPr="00273184">
        <w:rPr>
          <w:rFonts w:ascii="Sylfaen" w:hAnsi="Sylfaen" w:cs="Sylfaen"/>
          <w:noProof/>
          <w:sz w:val="24"/>
          <w:szCs w:val="24"/>
          <w:lang w:val="ka-GE"/>
        </w:rPr>
        <w:t>მიერ რელიგიური გაერთიანებების რეგისტრაციის შესახებ სამოქალაქო კოდექსში</w:t>
      </w:r>
      <w:r w:rsidR="00273184" w:rsidRPr="00273184">
        <w:rPr>
          <w:rFonts w:ascii="Sylfaen" w:hAnsi="Sylfaen" w:cs="Sylfaen"/>
          <w:noProof/>
          <w:sz w:val="24"/>
          <w:szCs w:val="24"/>
          <w:lang w:val="ka-GE"/>
        </w:rPr>
        <w:t xml:space="preserve"> </w:t>
      </w:r>
      <w:r w:rsidRPr="00273184">
        <w:rPr>
          <w:rFonts w:ascii="Sylfaen" w:hAnsi="Sylfaen" w:cs="Sylfaen"/>
          <w:noProof/>
          <w:sz w:val="24"/>
          <w:szCs w:val="24"/>
          <w:lang w:val="ka-GE"/>
        </w:rPr>
        <w:t>შეტანილ ცვლილებებს, სამწუხაროდ, ქსენოფობიისა და კონკრეტულად, არმენოფობიის</w:t>
      </w:r>
      <w:r w:rsidR="00273184" w:rsidRPr="00273184">
        <w:rPr>
          <w:rFonts w:ascii="Sylfaen" w:hAnsi="Sylfaen" w:cs="Sylfaen"/>
          <w:noProof/>
          <w:sz w:val="24"/>
          <w:szCs w:val="24"/>
          <w:lang w:val="ka-GE"/>
        </w:rPr>
        <w:t xml:space="preserve"> </w:t>
      </w:r>
      <w:r w:rsidRPr="00273184">
        <w:rPr>
          <w:rFonts w:ascii="Sylfaen" w:hAnsi="Sylfaen" w:cs="Sylfaen"/>
          <w:noProof/>
          <w:sz w:val="24"/>
          <w:szCs w:val="24"/>
          <w:lang w:val="ka-GE"/>
        </w:rPr>
        <w:t>მასშტაბური გამოვლინება მოჰყვა (იხ.  რელიგიის თავისუფლება და ტოლერანტული</w:t>
      </w:r>
      <w:r w:rsidR="00273184" w:rsidRPr="00273184">
        <w:rPr>
          <w:rFonts w:ascii="Sylfaen" w:hAnsi="Sylfaen" w:cs="Sylfaen"/>
          <w:noProof/>
          <w:sz w:val="24"/>
          <w:szCs w:val="24"/>
          <w:lang w:val="ka-GE"/>
        </w:rPr>
        <w:t xml:space="preserve"> </w:t>
      </w:r>
      <w:r w:rsidRPr="00273184">
        <w:rPr>
          <w:rFonts w:ascii="Sylfaen" w:hAnsi="Sylfaen" w:cs="Sylfaen"/>
          <w:noProof/>
          <w:sz w:val="24"/>
          <w:szCs w:val="24"/>
          <w:lang w:val="ka-GE"/>
        </w:rPr>
        <w:t xml:space="preserve">გარემო). </w:t>
      </w:r>
    </w:p>
    <w:p w:rsidR="00273184" w:rsidRPr="00273184" w:rsidRDefault="00273184" w:rsidP="00273184">
      <w:pPr>
        <w:autoSpaceDE w:val="0"/>
        <w:autoSpaceDN w:val="0"/>
        <w:adjustRightInd w:val="0"/>
        <w:spacing w:after="0" w:line="240" w:lineRule="auto"/>
        <w:jc w:val="both"/>
        <w:rPr>
          <w:rFonts w:ascii="Sylfaen" w:hAnsi="Sylfaen" w:cs="Sylfaen"/>
          <w:noProof/>
          <w:sz w:val="24"/>
          <w:szCs w:val="24"/>
          <w:lang w:val="ka-GE"/>
        </w:rPr>
      </w:pPr>
    </w:p>
    <w:p w:rsidR="00615D95" w:rsidRPr="00273184" w:rsidRDefault="00615D95" w:rsidP="00273184">
      <w:pPr>
        <w:autoSpaceDE w:val="0"/>
        <w:autoSpaceDN w:val="0"/>
        <w:adjustRightInd w:val="0"/>
        <w:spacing w:after="0" w:line="240" w:lineRule="auto"/>
        <w:jc w:val="both"/>
        <w:rPr>
          <w:rFonts w:ascii="Sylfaen" w:hAnsi="Sylfaen" w:cs="Sylfaen"/>
          <w:noProof/>
          <w:sz w:val="24"/>
          <w:szCs w:val="24"/>
          <w:lang w:val="ka-GE"/>
        </w:rPr>
      </w:pPr>
      <w:r w:rsidRPr="00273184">
        <w:rPr>
          <w:rFonts w:ascii="Sylfaen" w:hAnsi="Sylfaen" w:cs="Sylfaen"/>
          <w:noProof/>
          <w:sz w:val="24"/>
          <w:szCs w:val="24"/>
          <w:lang w:val="ka-GE"/>
        </w:rPr>
        <w:t>ეთნიკური უმცირესობების წარმომადგენლები ხშირად ყურადღებას ამახვილებენ</w:t>
      </w:r>
      <w:r w:rsidR="00273184" w:rsidRPr="00273184">
        <w:rPr>
          <w:rFonts w:ascii="Sylfaen" w:hAnsi="Sylfaen" w:cs="Sylfaen"/>
          <w:noProof/>
          <w:sz w:val="24"/>
          <w:szCs w:val="24"/>
          <w:lang w:val="ka-GE"/>
        </w:rPr>
        <w:t xml:space="preserve"> </w:t>
      </w:r>
      <w:r w:rsidRPr="00273184">
        <w:rPr>
          <w:rFonts w:ascii="Sylfaen" w:hAnsi="Sylfaen" w:cs="Sylfaen"/>
          <w:noProof/>
          <w:sz w:val="24"/>
          <w:szCs w:val="24"/>
          <w:lang w:val="ka-GE"/>
        </w:rPr>
        <w:t>თავიანთი ისტორიული ძეგლებისა და ზოგადად,  კულტურული თვითმყოფადობის</w:t>
      </w:r>
      <w:r w:rsidR="00273184" w:rsidRPr="00273184">
        <w:rPr>
          <w:rFonts w:ascii="Sylfaen" w:hAnsi="Sylfaen" w:cs="Sylfaen"/>
          <w:noProof/>
          <w:sz w:val="24"/>
          <w:szCs w:val="24"/>
          <w:lang w:val="ka-GE"/>
        </w:rPr>
        <w:t xml:space="preserve"> </w:t>
      </w:r>
      <w:r w:rsidRPr="00273184">
        <w:rPr>
          <w:rFonts w:ascii="Sylfaen" w:hAnsi="Sylfaen" w:cs="Sylfaen"/>
          <w:noProof/>
          <w:sz w:val="24"/>
          <w:szCs w:val="24"/>
          <w:lang w:val="ka-GE"/>
        </w:rPr>
        <w:t>შენარჩუნების საკითხებზე.  ავარიულ მდგომარეობაშია აზერბაიჯანული და სომხური</w:t>
      </w:r>
      <w:r w:rsidR="00273184" w:rsidRPr="00273184">
        <w:rPr>
          <w:rFonts w:ascii="Sylfaen" w:hAnsi="Sylfaen" w:cs="Sylfaen"/>
          <w:noProof/>
          <w:sz w:val="24"/>
          <w:szCs w:val="24"/>
          <w:lang w:val="ka-GE"/>
        </w:rPr>
        <w:t xml:space="preserve"> </w:t>
      </w:r>
      <w:r w:rsidRPr="00273184">
        <w:rPr>
          <w:rFonts w:ascii="Sylfaen" w:hAnsi="Sylfaen" w:cs="Sylfaen"/>
          <w:noProof/>
          <w:sz w:val="24"/>
          <w:szCs w:val="24"/>
          <w:lang w:val="ka-GE"/>
        </w:rPr>
        <w:t>თეატრები,  დავით ბააზოვის სახელობის ებრაული მუზეუმი და სხვა ისტორიული</w:t>
      </w:r>
      <w:r w:rsidR="00273184" w:rsidRPr="00273184">
        <w:rPr>
          <w:rFonts w:ascii="Sylfaen" w:hAnsi="Sylfaen" w:cs="Sylfaen"/>
          <w:noProof/>
          <w:sz w:val="24"/>
          <w:szCs w:val="24"/>
          <w:lang w:val="ka-GE"/>
        </w:rPr>
        <w:t xml:space="preserve"> </w:t>
      </w:r>
      <w:r w:rsidRPr="00273184">
        <w:rPr>
          <w:rFonts w:ascii="Sylfaen" w:hAnsi="Sylfaen" w:cs="Sylfaen"/>
          <w:noProof/>
          <w:sz w:val="24"/>
          <w:szCs w:val="24"/>
          <w:lang w:val="ka-GE"/>
        </w:rPr>
        <w:t>ნაგებობები,  რელიგიური დანიშნულების ნაგებობები (იხ.რელიგიის თავისუფლება და</w:t>
      </w:r>
      <w:r w:rsidR="00273184" w:rsidRPr="00273184">
        <w:rPr>
          <w:rFonts w:ascii="Sylfaen" w:hAnsi="Sylfaen" w:cs="Sylfaen"/>
          <w:noProof/>
          <w:sz w:val="24"/>
          <w:szCs w:val="24"/>
          <w:lang w:val="ka-GE"/>
        </w:rPr>
        <w:t xml:space="preserve"> </w:t>
      </w:r>
      <w:r w:rsidRPr="00273184">
        <w:rPr>
          <w:rFonts w:ascii="Sylfaen" w:hAnsi="Sylfaen" w:cs="Sylfaen"/>
          <w:noProof/>
          <w:sz w:val="24"/>
          <w:szCs w:val="24"/>
          <w:lang w:val="ka-GE"/>
        </w:rPr>
        <w:t>ტოლერანტული გარემო).</w:t>
      </w:r>
    </w:p>
    <w:p w:rsidR="00273184" w:rsidRPr="00273184" w:rsidRDefault="00273184" w:rsidP="00273184">
      <w:pPr>
        <w:autoSpaceDE w:val="0"/>
        <w:autoSpaceDN w:val="0"/>
        <w:adjustRightInd w:val="0"/>
        <w:spacing w:after="0" w:line="240" w:lineRule="auto"/>
        <w:jc w:val="both"/>
        <w:rPr>
          <w:rFonts w:ascii="Sylfaen" w:hAnsi="Sylfaen" w:cs="Sylfaen"/>
          <w:noProof/>
          <w:sz w:val="24"/>
          <w:szCs w:val="24"/>
          <w:lang w:val="ka-GE"/>
        </w:rPr>
      </w:pPr>
    </w:p>
    <w:p w:rsidR="003C4D55" w:rsidRDefault="00615D95" w:rsidP="00273184">
      <w:pPr>
        <w:autoSpaceDE w:val="0"/>
        <w:autoSpaceDN w:val="0"/>
        <w:adjustRightInd w:val="0"/>
        <w:spacing w:after="0" w:line="240" w:lineRule="auto"/>
        <w:jc w:val="both"/>
        <w:rPr>
          <w:rFonts w:ascii="Sylfaen" w:hAnsi="Sylfaen" w:cs="Sylfaen"/>
          <w:noProof/>
          <w:sz w:val="24"/>
          <w:szCs w:val="24"/>
        </w:rPr>
      </w:pPr>
      <w:r w:rsidRPr="00273184">
        <w:rPr>
          <w:rFonts w:ascii="Sylfaen" w:hAnsi="Sylfaen" w:cs="Sylfaen"/>
          <w:noProof/>
          <w:sz w:val="24"/>
          <w:szCs w:val="24"/>
          <w:lang w:val="ka-GE"/>
        </w:rPr>
        <w:t>განსაკუთრებულ ყურადღებას საჭიროებს მცირერიცხოვანი ეთნიკური ჯგუფების</w:t>
      </w:r>
      <w:r w:rsidR="00273184" w:rsidRPr="00273184">
        <w:rPr>
          <w:rFonts w:ascii="Sylfaen" w:hAnsi="Sylfaen" w:cs="Sylfaen"/>
          <w:noProof/>
          <w:sz w:val="24"/>
          <w:szCs w:val="24"/>
          <w:lang w:val="ka-GE"/>
        </w:rPr>
        <w:t xml:space="preserve"> </w:t>
      </w:r>
      <w:r w:rsidRPr="00273184">
        <w:rPr>
          <w:rFonts w:ascii="Sylfaen" w:hAnsi="Sylfaen" w:cs="Sylfaen"/>
          <w:noProof/>
          <w:sz w:val="24"/>
          <w:szCs w:val="24"/>
          <w:lang w:val="ka-GE"/>
        </w:rPr>
        <w:t>პრობლემატიკა, მათი ენის, იდენტობისა და კულტურის შენარჩუნების საკითხები.</w:t>
      </w:r>
    </w:p>
    <w:p w:rsidR="003147E8" w:rsidRDefault="003147E8" w:rsidP="00273184">
      <w:pPr>
        <w:autoSpaceDE w:val="0"/>
        <w:autoSpaceDN w:val="0"/>
        <w:adjustRightInd w:val="0"/>
        <w:spacing w:after="0" w:line="240" w:lineRule="auto"/>
        <w:jc w:val="both"/>
        <w:rPr>
          <w:rFonts w:ascii="Sylfaen" w:hAnsi="Sylfaen" w:cs="Sylfaen"/>
          <w:noProof/>
          <w:sz w:val="24"/>
          <w:szCs w:val="24"/>
        </w:rPr>
      </w:pPr>
    </w:p>
    <w:p w:rsidR="003147E8" w:rsidRDefault="003147E8" w:rsidP="00273184">
      <w:pPr>
        <w:autoSpaceDE w:val="0"/>
        <w:autoSpaceDN w:val="0"/>
        <w:adjustRightInd w:val="0"/>
        <w:spacing w:after="0" w:line="240" w:lineRule="auto"/>
        <w:jc w:val="both"/>
        <w:rPr>
          <w:rFonts w:ascii="Sylfaen" w:hAnsi="Sylfaen" w:cs="Sylfaen"/>
          <w:noProof/>
          <w:sz w:val="24"/>
          <w:szCs w:val="24"/>
        </w:rPr>
      </w:pPr>
    </w:p>
    <w:p w:rsidR="003147E8" w:rsidRDefault="003147E8" w:rsidP="00273184">
      <w:pPr>
        <w:autoSpaceDE w:val="0"/>
        <w:autoSpaceDN w:val="0"/>
        <w:adjustRightInd w:val="0"/>
        <w:spacing w:after="0" w:line="240" w:lineRule="auto"/>
        <w:jc w:val="both"/>
        <w:rPr>
          <w:rFonts w:ascii="Sylfaen" w:hAnsi="Sylfaen" w:cs="Sylfaen"/>
          <w:noProof/>
          <w:sz w:val="24"/>
          <w:szCs w:val="24"/>
        </w:rPr>
      </w:pPr>
    </w:p>
    <w:p w:rsidR="003147E8" w:rsidRDefault="003147E8" w:rsidP="00273184">
      <w:pPr>
        <w:autoSpaceDE w:val="0"/>
        <w:autoSpaceDN w:val="0"/>
        <w:adjustRightInd w:val="0"/>
        <w:spacing w:after="0" w:line="240" w:lineRule="auto"/>
        <w:jc w:val="both"/>
        <w:rPr>
          <w:rFonts w:ascii="Sylfaen" w:hAnsi="Sylfaen" w:cs="Sylfaen"/>
          <w:noProof/>
          <w:sz w:val="24"/>
          <w:szCs w:val="24"/>
        </w:rPr>
      </w:pPr>
    </w:p>
    <w:p w:rsidR="003147E8" w:rsidRPr="00254393" w:rsidRDefault="003147E8" w:rsidP="00254393">
      <w:pPr>
        <w:autoSpaceDE w:val="0"/>
        <w:autoSpaceDN w:val="0"/>
        <w:adjustRightInd w:val="0"/>
        <w:spacing w:after="0" w:line="240" w:lineRule="auto"/>
        <w:jc w:val="both"/>
        <w:rPr>
          <w:rFonts w:ascii="Sylfaen" w:hAnsi="Sylfaen" w:cs="Sylfaen"/>
          <w:b/>
          <w:noProof/>
          <w:sz w:val="24"/>
          <w:szCs w:val="24"/>
          <w:lang w:val="ka-GE"/>
        </w:rPr>
      </w:pPr>
      <w:r w:rsidRPr="00254393">
        <w:rPr>
          <w:rFonts w:ascii="Sylfaen" w:hAnsi="Sylfaen" w:cs="Sylfaen"/>
          <w:b/>
          <w:noProof/>
          <w:sz w:val="24"/>
          <w:szCs w:val="24"/>
          <w:lang w:val="ka-GE"/>
        </w:rPr>
        <w:lastRenderedPageBreak/>
        <w:t>განათლების ხელმისაწვდომობა / ენის სწავლება</w:t>
      </w:r>
    </w:p>
    <w:p w:rsidR="003147E8" w:rsidRPr="00254393" w:rsidRDefault="003147E8" w:rsidP="00254393">
      <w:pPr>
        <w:autoSpaceDE w:val="0"/>
        <w:autoSpaceDN w:val="0"/>
        <w:adjustRightInd w:val="0"/>
        <w:spacing w:after="0" w:line="240" w:lineRule="auto"/>
        <w:jc w:val="both"/>
        <w:rPr>
          <w:rFonts w:ascii="Sylfaen" w:hAnsi="Sylfaen" w:cs="Sylfaen"/>
          <w:noProof/>
          <w:sz w:val="24"/>
          <w:szCs w:val="24"/>
          <w:lang w:val="ka-GE"/>
        </w:rPr>
      </w:pPr>
    </w:p>
    <w:p w:rsidR="003147E8" w:rsidRPr="00254393" w:rsidRDefault="003147E8" w:rsidP="00254393">
      <w:pPr>
        <w:pStyle w:val="ListParagraph"/>
        <w:numPr>
          <w:ilvl w:val="0"/>
          <w:numId w:val="3"/>
        </w:numPr>
        <w:autoSpaceDE w:val="0"/>
        <w:autoSpaceDN w:val="0"/>
        <w:adjustRightInd w:val="0"/>
        <w:spacing w:after="0" w:line="240" w:lineRule="auto"/>
        <w:jc w:val="both"/>
        <w:rPr>
          <w:rFonts w:ascii="Sylfaen" w:hAnsi="Sylfaen" w:cs="Sylfaen"/>
          <w:b/>
          <w:noProof/>
          <w:sz w:val="24"/>
          <w:szCs w:val="24"/>
          <w:lang w:val="ka-GE"/>
        </w:rPr>
      </w:pPr>
      <w:r w:rsidRPr="00254393">
        <w:rPr>
          <w:rFonts w:ascii="Sylfaen" w:hAnsi="Sylfaen" w:cs="Sylfaen"/>
          <w:b/>
          <w:noProof/>
          <w:sz w:val="24"/>
          <w:szCs w:val="24"/>
          <w:lang w:val="ka-GE"/>
        </w:rPr>
        <w:t>სახელმწიფო ენის სწავლება</w:t>
      </w:r>
    </w:p>
    <w:p w:rsidR="003147E8" w:rsidRPr="00254393" w:rsidRDefault="003147E8" w:rsidP="00254393">
      <w:pPr>
        <w:autoSpaceDE w:val="0"/>
        <w:autoSpaceDN w:val="0"/>
        <w:adjustRightInd w:val="0"/>
        <w:spacing w:after="0" w:line="240" w:lineRule="auto"/>
        <w:jc w:val="both"/>
        <w:rPr>
          <w:rFonts w:ascii="Sylfaen" w:hAnsi="Sylfaen" w:cs="Sylfaen"/>
          <w:noProof/>
          <w:sz w:val="24"/>
          <w:szCs w:val="24"/>
          <w:lang w:val="ka-GE"/>
        </w:rPr>
      </w:pPr>
    </w:p>
    <w:p w:rsidR="003147E8" w:rsidRPr="00254393" w:rsidRDefault="003147E8" w:rsidP="00254393">
      <w:pPr>
        <w:autoSpaceDE w:val="0"/>
        <w:autoSpaceDN w:val="0"/>
        <w:adjustRightInd w:val="0"/>
        <w:spacing w:after="0" w:line="240" w:lineRule="auto"/>
        <w:jc w:val="both"/>
        <w:rPr>
          <w:rFonts w:ascii="Sylfaen" w:hAnsi="Sylfaen" w:cs="Sylfaen"/>
          <w:noProof/>
          <w:sz w:val="24"/>
          <w:szCs w:val="24"/>
          <w:lang w:val="ka-GE"/>
        </w:rPr>
      </w:pPr>
      <w:r w:rsidRPr="00254393">
        <w:rPr>
          <w:rFonts w:ascii="Sylfaen" w:hAnsi="Sylfaen" w:cs="Sylfaen"/>
          <w:noProof/>
          <w:sz w:val="24"/>
          <w:szCs w:val="24"/>
          <w:lang w:val="ka-GE"/>
        </w:rPr>
        <w:t xml:space="preserve">განათლებისა და მეცნიერების სამინისტრომ 2011  წელს დაიწყო ახალი პროგრამის - “ქართული ენა მომავალი წარმატებისთვის“  განხორციელება,  რომელიც ეროვნული უმცირესობებით კომპაქტურად დასახლებულ რეგიონებში მაგისტრი სტუდენტების მივლენას ითვალისწინებს. ამ პროგრამით საანგარიშო პერიოდში სხვადასხვა რეგიონის სოფლებში 140 ახალგაზრდა გაიგზავნა, რომლებიც ადგილობრივ მოსწავლეებსა და სხვა მსურველებს სახელმწიფო ენას ასწავლიან. </w:t>
      </w:r>
    </w:p>
    <w:p w:rsidR="003147E8" w:rsidRPr="00254393" w:rsidRDefault="003147E8" w:rsidP="00254393">
      <w:pPr>
        <w:autoSpaceDE w:val="0"/>
        <w:autoSpaceDN w:val="0"/>
        <w:adjustRightInd w:val="0"/>
        <w:spacing w:after="0" w:line="240" w:lineRule="auto"/>
        <w:jc w:val="both"/>
        <w:rPr>
          <w:rFonts w:ascii="Sylfaen" w:hAnsi="Sylfaen" w:cs="Sylfaen"/>
          <w:noProof/>
          <w:sz w:val="24"/>
          <w:szCs w:val="24"/>
          <w:lang w:val="ka-GE"/>
        </w:rPr>
      </w:pPr>
    </w:p>
    <w:p w:rsidR="003147E8" w:rsidRPr="00254393" w:rsidRDefault="00254393" w:rsidP="00254393">
      <w:pPr>
        <w:autoSpaceDE w:val="0"/>
        <w:autoSpaceDN w:val="0"/>
        <w:adjustRightInd w:val="0"/>
        <w:spacing w:after="0" w:line="240" w:lineRule="auto"/>
        <w:jc w:val="both"/>
        <w:rPr>
          <w:rFonts w:ascii="Sylfaen" w:hAnsi="Sylfaen" w:cs="Sylfaen"/>
          <w:noProof/>
          <w:sz w:val="24"/>
          <w:szCs w:val="24"/>
          <w:lang w:val="ka-GE"/>
        </w:rPr>
      </w:pPr>
      <w:r>
        <w:rPr>
          <w:rFonts w:ascii="Sylfaen" w:hAnsi="Sylfaen" w:cs="Sylfaen"/>
          <w:noProof/>
          <w:sz w:val="24"/>
          <w:szCs w:val="24"/>
          <w:lang w:val="ka-GE"/>
        </w:rPr>
        <w:t>2011</w:t>
      </w:r>
      <w:r w:rsidR="003147E8" w:rsidRPr="00254393">
        <w:rPr>
          <w:rFonts w:ascii="Sylfaen" w:hAnsi="Sylfaen" w:cs="Sylfaen"/>
          <w:noProof/>
          <w:sz w:val="24"/>
          <w:szCs w:val="24"/>
          <w:lang w:val="ka-GE"/>
        </w:rPr>
        <w:t xml:space="preserve"> წელს გაგრძელდა 2009  წელს დაწყებული პროგრამა „ვასწავლოთ ქართული,  როგორც მეორე ენა“. ამ პროგრამის ფარგლებში ქვემო ქართლისა და სამცხე ჯავახეთის რეგიონების სხვადასხვა სკოლაში 69 პედაგოგია მივლენილი.  პროგრამა ხელს უწყობს ენის ცოდნის დონის ამაღლებას როგორც სკოლის მოსწავლეებში,  ასევე პედაგოგებში.  ამის დამადასტურებელია ისიც, რომ ამ სკოლების მოსწავლეების დიდმა უმრავლესობამ (განათლების სამინისტროს მონაცემებით</w:t>
      </w:r>
      <w:r>
        <w:rPr>
          <w:rFonts w:ascii="Sylfaen" w:hAnsi="Sylfaen" w:cs="Sylfaen"/>
          <w:noProof/>
          <w:sz w:val="24"/>
          <w:szCs w:val="24"/>
          <w:lang w:val="ka-GE"/>
        </w:rPr>
        <w:t>)</w:t>
      </w:r>
      <w:r w:rsidR="003147E8" w:rsidRPr="00254393">
        <w:rPr>
          <w:rFonts w:ascii="Sylfaen" w:hAnsi="Sylfaen" w:cs="Sylfaen"/>
          <w:noProof/>
          <w:sz w:val="24"/>
          <w:szCs w:val="24"/>
          <w:lang w:val="ka-GE"/>
        </w:rPr>
        <w:t xml:space="preserve"> წარმატებით გადალახა საატესტატო გამოცდების ბარიერი ქართულ ენაში. </w:t>
      </w:r>
    </w:p>
    <w:p w:rsidR="003147E8" w:rsidRPr="00254393" w:rsidRDefault="003147E8" w:rsidP="00254393">
      <w:pPr>
        <w:autoSpaceDE w:val="0"/>
        <w:autoSpaceDN w:val="0"/>
        <w:adjustRightInd w:val="0"/>
        <w:spacing w:after="0" w:line="240" w:lineRule="auto"/>
        <w:jc w:val="both"/>
        <w:rPr>
          <w:rFonts w:ascii="Sylfaen" w:hAnsi="Sylfaen" w:cs="Sylfaen"/>
          <w:noProof/>
          <w:sz w:val="24"/>
          <w:szCs w:val="24"/>
          <w:lang w:val="ka-GE"/>
        </w:rPr>
      </w:pPr>
      <w:r w:rsidRPr="00254393">
        <w:rPr>
          <w:rFonts w:ascii="Sylfaen" w:hAnsi="Sylfaen" w:cs="Sylfaen"/>
          <w:noProof/>
          <w:sz w:val="24"/>
          <w:szCs w:val="24"/>
          <w:lang w:val="ka-GE"/>
        </w:rPr>
        <w:t xml:space="preserve">  </w:t>
      </w:r>
    </w:p>
    <w:p w:rsidR="00254393" w:rsidRPr="00254393" w:rsidRDefault="003147E8" w:rsidP="00254393">
      <w:pPr>
        <w:autoSpaceDE w:val="0"/>
        <w:autoSpaceDN w:val="0"/>
        <w:adjustRightInd w:val="0"/>
        <w:spacing w:after="0" w:line="240" w:lineRule="auto"/>
        <w:jc w:val="both"/>
        <w:rPr>
          <w:rFonts w:ascii="Sylfaen" w:hAnsi="Sylfaen" w:cs="Sylfaen"/>
          <w:noProof/>
          <w:sz w:val="24"/>
          <w:szCs w:val="24"/>
          <w:lang w:val="ka-GE"/>
        </w:rPr>
      </w:pPr>
      <w:r w:rsidRPr="00254393">
        <w:rPr>
          <w:rFonts w:ascii="Sylfaen" w:hAnsi="Sylfaen" w:cs="Sylfaen"/>
          <w:noProof/>
          <w:sz w:val="24"/>
          <w:szCs w:val="24"/>
          <w:lang w:val="ka-GE"/>
        </w:rPr>
        <w:t xml:space="preserve">2011 წელს შეიქმნა და გამოიცა დაწყებითი საფეხურის I-IV დონის ქართულის, როგორც მეორე ენის სახელმძღვანელოები,  რომლებიც არაქართულენოვან სკოლებში დარიგდა.  სახელმძღვანელო შედგება მოსწავლის წიგნისა და სამუშაო რვეულისგან.  </w:t>
      </w:r>
    </w:p>
    <w:p w:rsidR="00254393" w:rsidRPr="00254393" w:rsidRDefault="00254393" w:rsidP="00254393">
      <w:pPr>
        <w:autoSpaceDE w:val="0"/>
        <w:autoSpaceDN w:val="0"/>
        <w:adjustRightInd w:val="0"/>
        <w:spacing w:after="0" w:line="240" w:lineRule="auto"/>
        <w:jc w:val="both"/>
        <w:rPr>
          <w:rFonts w:ascii="Sylfaen" w:hAnsi="Sylfaen" w:cs="Sylfaen"/>
          <w:noProof/>
          <w:sz w:val="24"/>
          <w:szCs w:val="24"/>
          <w:lang w:val="ka-GE"/>
        </w:rPr>
      </w:pPr>
    </w:p>
    <w:p w:rsidR="003147E8" w:rsidRPr="00254393" w:rsidRDefault="00254393" w:rsidP="00254393">
      <w:pPr>
        <w:autoSpaceDE w:val="0"/>
        <w:autoSpaceDN w:val="0"/>
        <w:adjustRightInd w:val="0"/>
        <w:spacing w:after="0" w:line="240" w:lineRule="auto"/>
        <w:jc w:val="both"/>
        <w:rPr>
          <w:rFonts w:ascii="Sylfaen" w:hAnsi="Sylfaen" w:cs="Sylfaen"/>
          <w:noProof/>
          <w:sz w:val="24"/>
          <w:szCs w:val="24"/>
          <w:lang w:val="ka-GE"/>
        </w:rPr>
      </w:pPr>
      <w:r>
        <w:rPr>
          <w:rFonts w:ascii="Sylfaen" w:hAnsi="Sylfaen" w:cs="Sylfaen"/>
          <w:noProof/>
          <w:sz w:val="24"/>
          <w:szCs w:val="24"/>
          <w:lang w:val="ka-GE"/>
        </w:rPr>
        <w:t>2011</w:t>
      </w:r>
      <w:r w:rsidR="003147E8" w:rsidRPr="00254393">
        <w:rPr>
          <w:rFonts w:ascii="Sylfaen" w:hAnsi="Sylfaen" w:cs="Sylfaen"/>
          <w:noProof/>
          <w:sz w:val="24"/>
          <w:szCs w:val="24"/>
          <w:lang w:val="ka-GE"/>
        </w:rPr>
        <w:t xml:space="preserve"> წლისთვის განათლებისა და მეცნიერების სამინისტრომ „ქართული ენის</w:t>
      </w:r>
      <w:r w:rsidRPr="00254393">
        <w:rPr>
          <w:rFonts w:ascii="Sylfaen" w:hAnsi="Sylfaen" w:cs="Sylfaen"/>
          <w:noProof/>
          <w:sz w:val="24"/>
          <w:szCs w:val="24"/>
          <w:lang w:val="ka-GE"/>
        </w:rPr>
        <w:t xml:space="preserve"> </w:t>
      </w:r>
      <w:r w:rsidR="003147E8" w:rsidRPr="00254393">
        <w:rPr>
          <w:rFonts w:ascii="Sylfaen" w:hAnsi="Sylfaen" w:cs="Sylfaen"/>
          <w:noProof/>
          <w:sz w:val="24"/>
          <w:szCs w:val="24"/>
          <w:lang w:val="ka-GE"/>
        </w:rPr>
        <w:t>პროგრამის” ფარგლებში დააფინანსა სამცხე-ჯავახეთში ნინოწმინდისა და ახალქალაქის</w:t>
      </w:r>
      <w:r w:rsidRPr="00254393">
        <w:rPr>
          <w:rFonts w:ascii="Sylfaen" w:hAnsi="Sylfaen" w:cs="Sylfaen"/>
          <w:noProof/>
          <w:sz w:val="24"/>
          <w:szCs w:val="24"/>
          <w:lang w:val="ka-GE"/>
        </w:rPr>
        <w:t xml:space="preserve"> </w:t>
      </w:r>
      <w:r w:rsidR="003147E8" w:rsidRPr="00254393">
        <w:rPr>
          <w:rFonts w:ascii="Sylfaen" w:hAnsi="Sylfaen" w:cs="Sylfaen"/>
          <w:noProof/>
          <w:sz w:val="24"/>
          <w:szCs w:val="24"/>
          <w:lang w:val="ka-GE"/>
        </w:rPr>
        <w:t>ქართული ენის სახლები, ხოლო ქვემო ქართლში - დმანისის,  მარნეულის,  ბოლნისისა</w:t>
      </w:r>
      <w:r w:rsidRPr="00254393">
        <w:rPr>
          <w:rFonts w:ascii="Sylfaen" w:hAnsi="Sylfaen" w:cs="Sylfaen"/>
          <w:noProof/>
          <w:sz w:val="24"/>
          <w:szCs w:val="24"/>
          <w:lang w:val="ka-GE"/>
        </w:rPr>
        <w:t xml:space="preserve"> </w:t>
      </w:r>
      <w:r w:rsidR="003147E8" w:rsidRPr="00254393">
        <w:rPr>
          <w:rFonts w:ascii="Sylfaen" w:hAnsi="Sylfaen" w:cs="Sylfaen"/>
          <w:noProof/>
          <w:sz w:val="24"/>
          <w:szCs w:val="24"/>
          <w:lang w:val="ka-GE"/>
        </w:rPr>
        <w:t>და გარდაბნის ქართული ენის ცენტრები. აღსანიშნავია, რომ 2011 წლის 1 ოქტომბრიდან</w:t>
      </w:r>
      <w:r w:rsidRPr="00254393">
        <w:rPr>
          <w:rFonts w:ascii="Sylfaen" w:hAnsi="Sylfaen" w:cs="Sylfaen"/>
          <w:noProof/>
          <w:sz w:val="24"/>
          <w:szCs w:val="24"/>
          <w:lang w:val="ka-GE"/>
        </w:rPr>
        <w:t xml:space="preserve"> </w:t>
      </w:r>
      <w:r w:rsidR="003147E8" w:rsidRPr="00254393">
        <w:rPr>
          <w:rFonts w:ascii="Sylfaen" w:hAnsi="Sylfaen" w:cs="Sylfaen"/>
          <w:noProof/>
          <w:sz w:val="24"/>
          <w:szCs w:val="24"/>
          <w:lang w:val="ka-GE"/>
        </w:rPr>
        <w:t>ქართული ენის სახლებსა და ცენტრებს ადმინისტრირებას უწევს ზურაბ ჟვანიას</w:t>
      </w:r>
      <w:r w:rsidRPr="00254393">
        <w:rPr>
          <w:rFonts w:ascii="Sylfaen" w:hAnsi="Sylfaen" w:cs="Sylfaen"/>
          <w:noProof/>
          <w:sz w:val="24"/>
          <w:szCs w:val="24"/>
          <w:lang w:val="ka-GE"/>
        </w:rPr>
        <w:t xml:space="preserve"> </w:t>
      </w:r>
      <w:r w:rsidR="003147E8" w:rsidRPr="00254393">
        <w:rPr>
          <w:rFonts w:ascii="Sylfaen" w:hAnsi="Sylfaen" w:cs="Sylfaen"/>
          <w:noProof/>
          <w:sz w:val="24"/>
          <w:szCs w:val="24"/>
          <w:lang w:val="ka-GE"/>
        </w:rPr>
        <w:t xml:space="preserve">სახელობის სახელმწიფო ადმინისტრირების სკოლა. </w:t>
      </w:r>
    </w:p>
    <w:p w:rsidR="00254393" w:rsidRPr="00254393" w:rsidRDefault="00254393" w:rsidP="00254393">
      <w:pPr>
        <w:autoSpaceDE w:val="0"/>
        <w:autoSpaceDN w:val="0"/>
        <w:adjustRightInd w:val="0"/>
        <w:spacing w:after="0" w:line="240" w:lineRule="auto"/>
        <w:jc w:val="both"/>
        <w:rPr>
          <w:rFonts w:ascii="Sylfaen" w:hAnsi="Sylfaen" w:cs="Sylfaen"/>
          <w:noProof/>
          <w:sz w:val="24"/>
          <w:szCs w:val="24"/>
          <w:lang w:val="ka-GE"/>
        </w:rPr>
      </w:pPr>
    </w:p>
    <w:p w:rsidR="003147E8" w:rsidRDefault="003147E8" w:rsidP="00254393">
      <w:pPr>
        <w:autoSpaceDE w:val="0"/>
        <w:autoSpaceDN w:val="0"/>
        <w:adjustRightInd w:val="0"/>
        <w:spacing w:after="0" w:line="240" w:lineRule="auto"/>
        <w:jc w:val="both"/>
        <w:rPr>
          <w:rFonts w:ascii="Sylfaen" w:hAnsi="Sylfaen" w:cs="Sylfaen"/>
          <w:noProof/>
          <w:sz w:val="24"/>
          <w:szCs w:val="24"/>
        </w:rPr>
      </w:pPr>
      <w:r w:rsidRPr="00254393">
        <w:rPr>
          <w:rFonts w:ascii="Sylfaen" w:hAnsi="Sylfaen" w:cs="Sylfaen"/>
          <w:noProof/>
          <w:sz w:val="24"/>
          <w:szCs w:val="24"/>
          <w:lang w:val="ka-GE"/>
        </w:rPr>
        <w:t>უნდა ითქვას, რომ აღნიშნული პროგრამები ისევე, როგორც ეროვნული უმცირესობებით</w:t>
      </w:r>
      <w:r w:rsidR="00254393" w:rsidRPr="00254393">
        <w:rPr>
          <w:rFonts w:ascii="Sylfaen" w:hAnsi="Sylfaen" w:cs="Sylfaen"/>
          <w:noProof/>
          <w:sz w:val="24"/>
          <w:szCs w:val="24"/>
          <w:lang w:val="ka-GE"/>
        </w:rPr>
        <w:t xml:space="preserve"> </w:t>
      </w:r>
      <w:r w:rsidRPr="00254393">
        <w:rPr>
          <w:rFonts w:ascii="Sylfaen" w:hAnsi="Sylfaen" w:cs="Sylfaen"/>
          <w:noProof/>
          <w:sz w:val="24"/>
          <w:szCs w:val="24"/>
          <w:lang w:val="ka-GE"/>
        </w:rPr>
        <w:t>დასახლებულ რეგიონებში მოქმედი „ენის სახლები“,  დადებით როლს ასრულებს</w:t>
      </w:r>
      <w:r w:rsidR="00254393" w:rsidRPr="00254393">
        <w:rPr>
          <w:rFonts w:ascii="Sylfaen" w:hAnsi="Sylfaen" w:cs="Sylfaen"/>
          <w:noProof/>
          <w:sz w:val="24"/>
          <w:szCs w:val="24"/>
          <w:lang w:val="ka-GE"/>
        </w:rPr>
        <w:t xml:space="preserve"> </w:t>
      </w:r>
      <w:r w:rsidRPr="00254393">
        <w:rPr>
          <w:rFonts w:ascii="Sylfaen" w:hAnsi="Sylfaen" w:cs="Sylfaen"/>
          <w:noProof/>
          <w:sz w:val="24"/>
          <w:szCs w:val="24"/>
          <w:lang w:val="ka-GE"/>
        </w:rPr>
        <w:t>სამოქალაქო ინტეგრაციის თვალსაზრისით.  დღეის მდგომარეობით მსურველების</w:t>
      </w:r>
      <w:r w:rsidR="00254393" w:rsidRPr="00254393">
        <w:rPr>
          <w:rFonts w:ascii="Sylfaen" w:hAnsi="Sylfaen" w:cs="Sylfaen"/>
          <w:noProof/>
          <w:sz w:val="24"/>
          <w:szCs w:val="24"/>
          <w:lang w:val="ka-GE"/>
        </w:rPr>
        <w:t xml:space="preserve"> </w:t>
      </w:r>
      <w:r w:rsidRPr="00254393">
        <w:rPr>
          <w:rFonts w:ascii="Sylfaen" w:hAnsi="Sylfaen" w:cs="Sylfaen"/>
          <w:noProof/>
          <w:sz w:val="24"/>
          <w:szCs w:val="24"/>
          <w:lang w:val="ka-GE"/>
        </w:rPr>
        <w:t>მნიშვნელოვან ნაწილს საშუალება ეძლევა, შეისწავლოს სახელმწიფო ენა ქვემო ქართლსა</w:t>
      </w:r>
      <w:r w:rsidR="00254393" w:rsidRPr="00254393">
        <w:rPr>
          <w:rFonts w:ascii="Sylfaen" w:hAnsi="Sylfaen" w:cs="Sylfaen"/>
          <w:noProof/>
          <w:sz w:val="24"/>
          <w:szCs w:val="24"/>
          <w:lang w:val="ka-GE"/>
        </w:rPr>
        <w:t xml:space="preserve"> </w:t>
      </w:r>
      <w:r w:rsidRPr="00254393">
        <w:rPr>
          <w:rFonts w:ascii="Sylfaen" w:hAnsi="Sylfaen" w:cs="Sylfaen"/>
          <w:noProof/>
          <w:sz w:val="24"/>
          <w:szCs w:val="24"/>
          <w:lang w:val="ka-GE"/>
        </w:rPr>
        <w:t>და სამცხე-ჯავახეთში.</w:t>
      </w:r>
    </w:p>
    <w:p w:rsidR="00254393" w:rsidRDefault="00254393" w:rsidP="00254393">
      <w:pPr>
        <w:autoSpaceDE w:val="0"/>
        <w:autoSpaceDN w:val="0"/>
        <w:adjustRightInd w:val="0"/>
        <w:spacing w:after="0" w:line="240" w:lineRule="auto"/>
        <w:jc w:val="both"/>
        <w:rPr>
          <w:rFonts w:ascii="Sylfaen" w:hAnsi="Sylfaen" w:cs="Sylfaen"/>
          <w:noProof/>
          <w:sz w:val="24"/>
          <w:szCs w:val="24"/>
        </w:rPr>
      </w:pPr>
    </w:p>
    <w:p w:rsidR="00254393" w:rsidRPr="00B73CDD" w:rsidRDefault="00254393" w:rsidP="00B73CDD">
      <w:pPr>
        <w:pStyle w:val="ListParagraph"/>
        <w:numPr>
          <w:ilvl w:val="0"/>
          <w:numId w:val="3"/>
        </w:numPr>
        <w:autoSpaceDE w:val="0"/>
        <w:autoSpaceDN w:val="0"/>
        <w:adjustRightInd w:val="0"/>
        <w:spacing w:after="0" w:line="240" w:lineRule="auto"/>
        <w:jc w:val="both"/>
        <w:rPr>
          <w:rFonts w:ascii="Sylfaen" w:hAnsi="Sylfaen" w:cs="Sylfaen"/>
          <w:b/>
          <w:noProof/>
          <w:sz w:val="24"/>
          <w:szCs w:val="24"/>
          <w:lang w:val="ka-GE"/>
        </w:rPr>
      </w:pPr>
      <w:r w:rsidRPr="00B73CDD">
        <w:rPr>
          <w:rFonts w:ascii="Sylfaen" w:hAnsi="Sylfaen" w:cs="Sylfaen"/>
          <w:b/>
          <w:noProof/>
          <w:sz w:val="24"/>
          <w:szCs w:val="24"/>
          <w:lang w:val="ka-GE"/>
        </w:rPr>
        <w:t>სკოლამდელი აღზრდის სისტემა</w:t>
      </w:r>
    </w:p>
    <w:p w:rsidR="00254393" w:rsidRPr="00B73CDD" w:rsidRDefault="00254393" w:rsidP="00B73CDD">
      <w:pPr>
        <w:autoSpaceDE w:val="0"/>
        <w:autoSpaceDN w:val="0"/>
        <w:adjustRightInd w:val="0"/>
        <w:spacing w:after="0" w:line="240" w:lineRule="auto"/>
        <w:jc w:val="both"/>
        <w:rPr>
          <w:rFonts w:ascii="Sylfaen" w:hAnsi="Sylfaen" w:cs="Sylfaen"/>
          <w:noProof/>
          <w:sz w:val="24"/>
          <w:szCs w:val="24"/>
          <w:lang w:val="ka-GE"/>
        </w:rPr>
      </w:pPr>
    </w:p>
    <w:p w:rsidR="00254393" w:rsidRPr="00B73CDD" w:rsidRDefault="00254393" w:rsidP="00B73CDD">
      <w:pPr>
        <w:autoSpaceDE w:val="0"/>
        <w:autoSpaceDN w:val="0"/>
        <w:adjustRightInd w:val="0"/>
        <w:spacing w:after="0" w:line="240" w:lineRule="auto"/>
        <w:jc w:val="both"/>
        <w:rPr>
          <w:rFonts w:ascii="Sylfaen" w:hAnsi="Sylfaen" w:cs="Sylfaen"/>
          <w:noProof/>
          <w:sz w:val="24"/>
          <w:szCs w:val="24"/>
          <w:lang w:val="ka-GE"/>
        </w:rPr>
      </w:pPr>
      <w:r w:rsidRPr="00B73CDD">
        <w:rPr>
          <w:rFonts w:ascii="Sylfaen" w:hAnsi="Sylfaen" w:cs="Sylfaen"/>
          <w:noProof/>
          <w:sz w:val="24"/>
          <w:szCs w:val="24"/>
          <w:lang w:val="ka-GE"/>
        </w:rPr>
        <w:t xml:space="preserve">ქართული ენის შესწავლის პრობლემატიკასთან დაკავშირებით ეროვნული უმცირესობებით დასახლებულ რეგიონებში,  მაგალითისთვის ქვემო ქართლში, ძალზე მნიშვნელოვანია სკოლამდელი აღზრდის დაწესებულებების ეფექტური მუშაობა. ქვემო ქართლში ამის საჭიროებას ზრდის ის გარემოება,  რომ ეროვნული უმცირესობების </w:t>
      </w:r>
      <w:r w:rsidRPr="00B73CDD">
        <w:rPr>
          <w:rFonts w:ascii="Sylfaen" w:hAnsi="Sylfaen" w:cs="Sylfaen"/>
          <w:noProof/>
          <w:sz w:val="24"/>
          <w:szCs w:val="24"/>
          <w:lang w:val="ka-GE"/>
        </w:rPr>
        <w:lastRenderedPageBreak/>
        <w:t>წარმომადგენლებს, კერძოდ, ეთნიკური აზერბაიჯანელების მნიშვნელოვან რაოდენობას, ბავშვები შეჰყავთ ქართულ სკოლებში.  ამ მოსწავლეების დიდმა ნაწილმა სამეტყველო დონეზეც არ იცის ქართული ენა.  შესაბამისად, პედაგოგი ერთ კლასში ერთმანეთისგან ენის რადიკალურად განსხვავებული ცოდნის დონეზე მყოფ ბავშვებთან მუშაობს,  რაც უარყოფითად აისახება სწავლების ხარისხზე. სწავლის პროცესში ჩნდება მრავალი პრობლემა: მასწავლებლებს უჭირთ ბავშვებთან ენობრივი კომუნიკაცია; მოსწავლეებს არ ესმით მასწავლებლისა;  მასწავლებლები იძულებული არიან ერთსა და იმავე კლასში დასწიონ მოთხოვნები მთელი კლასისთვის ან განსხვავებული პროგრამა შესთავაზონ ქართულენოვან და არაქართულენოვან ბავშვებს და სხვ.</w:t>
      </w:r>
    </w:p>
    <w:p w:rsidR="00254393" w:rsidRPr="00B73CDD" w:rsidRDefault="00254393" w:rsidP="00B73CDD">
      <w:pPr>
        <w:autoSpaceDE w:val="0"/>
        <w:autoSpaceDN w:val="0"/>
        <w:adjustRightInd w:val="0"/>
        <w:spacing w:after="0" w:line="240" w:lineRule="auto"/>
        <w:jc w:val="both"/>
        <w:rPr>
          <w:rFonts w:ascii="Sylfaen" w:hAnsi="Sylfaen" w:cs="Sylfaen"/>
          <w:noProof/>
          <w:sz w:val="24"/>
          <w:szCs w:val="24"/>
          <w:lang w:val="ka-GE"/>
        </w:rPr>
      </w:pPr>
    </w:p>
    <w:p w:rsidR="00254393" w:rsidRPr="00B73CDD" w:rsidRDefault="00254393" w:rsidP="00B73CDD">
      <w:pPr>
        <w:autoSpaceDE w:val="0"/>
        <w:autoSpaceDN w:val="0"/>
        <w:adjustRightInd w:val="0"/>
        <w:spacing w:after="0" w:line="240" w:lineRule="auto"/>
        <w:jc w:val="both"/>
        <w:rPr>
          <w:rFonts w:ascii="Sylfaen" w:hAnsi="Sylfaen" w:cs="Sylfaen"/>
          <w:noProof/>
          <w:sz w:val="24"/>
          <w:szCs w:val="24"/>
          <w:lang w:val="ka-GE"/>
        </w:rPr>
      </w:pPr>
      <w:r w:rsidRPr="00B73CDD">
        <w:rPr>
          <w:rFonts w:ascii="Sylfaen" w:hAnsi="Sylfaen" w:cs="Sylfaen"/>
          <w:noProof/>
          <w:sz w:val="24"/>
          <w:szCs w:val="24"/>
          <w:lang w:val="ka-GE"/>
        </w:rPr>
        <w:t>აქედან გამომდინარე,  პრობლემების გადასაწყვეტად მნიშვნელოვანია,  გარკვეული როლი შეასრულოს სკოლმადელი აღზრდის დაწესებულებებმა. მისასალმებელია,  რომ 2011  წლის სექტემბრიდან საქართველოს განათლებისა და მეცნიერების სამინისტრო გაეროს ბავშვთა ფონდის (UNICEF) მხარდაჭერით ახორციელებს პროექტს „ქართული</w:t>
      </w:r>
    </w:p>
    <w:p w:rsidR="00254393" w:rsidRDefault="00254393" w:rsidP="00B73CDD">
      <w:pPr>
        <w:autoSpaceDE w:val="0"/>
        <w:autoSpaceDN w:val="0"/>
        <w:adjustRightInd w:val="0"/>
        <w:spacing w:after="0" w:line="240" w:lineRule="auto"/>
        <w:jc w:val="both"/>
        <w:rPr>
          <w:rFonts w:ascii="Sylfaen" w:hAnsi="Sylfaen" w:cs="Sylfaen"/>
          <w:noProof/>
          <w:sz w:val="24"/>
          <w:szCs w:val="24"/>
        </w:rPr>
      </w:pPr>
      <w:r w:rsidRPr="00B73CDD">
        <w:rPr>
          <w:rFonts w:ascii="Sylfaen" w:hAnsi="Sylfaen" w:cs="Sylfaen"/>
          <w:noProof/>
          <w:sz w:val="24"/>
          <w:szCs w:val="24"/>
          <w:lang w:val="ka-GE"/>
        </w:rPr>
        <w:t>ენის სწავლების ხელშეწყობა ეთნიკური უმცირესობებით დასახლებულ რეგიონებში</w:t>
      </w:r>
      <w:r w:rsidR="00B73CDD" w:rsidRPr="00B73CDD">
        <w:rPr>
          <w:rFonts w:ascii="Sylfaen" w:hAnsi="Sylfaen" w:cs="Sylfaen"/>
          <w:noProof/>
          <w:sz w:val="24"/>
          <w:szCs w:val="24"/>
          <w:lang w:val="ka-GE"/>
        </w:rPr>
        <w:t xml:space="preserve"> </w:t>
      </w:r>
      <w:r w:rsidRPr="00B73CDD">
        <w:rPr>
          <w:rFonts w:ascii="Sylfaen" w:hAnsi="Sylfaen" w:cs="Sylfaen"/>
          <w:noProof/>
          <w:sz w:val="24"/>
          <w:szCs w:val="24"/>
          <w:lang w:val="ka-GE"/>
        </w:rPr>
        <w:t>სკოლამდელი განათლების საფეხურზე“. პროექტის ფარგლებში შეიქმნა 8 სკოლამდელი</w:t>
      </w:r>
      <w:r w:rsidR="00B73CDD" w:rsidRPr="00B73CDD">
        <w:rPr>
          <w:rFonts w:ascii="Sylfaen" w:hAnsi="Sylfaen" w:cs="Sylfaen"/>
          <w:noProof/>
          <w:sz w:val="24"/>
          <w:szCs w:val="24"/>
          <w:lang w:val="ka-GE"/>
        </w:rPr>
        <w:t xml:space="preserve"> </w:t>
      </w:r>
      <w:r w:rsidRPr="00B73CDD">
        <w:rPr>
          <w:rFonts w:ascii="Sylfaen" w:hAnsi="Sylfaen" w:cs="Sylfaen"/>
          <w:noProof/>
          <w:sz w:val="24"/>
          <w:szCs w:val="24"/>
          <w:lang w:val="ka-GE"/>
        </w:rPr>
        <w:t>აღზრდის ცენტრი – 5  ცენტრი არსებული საბავშვო ბაღების და 3  ცენტრი სკოლების</w:t>
      </w:r>
      <w:r w:rsidR="00B73CDD" w:rsidRPr="00B73CDD">
        <w:rPr>
          <w:rFonts w:ascii="Sylfaen" w:hAnsi="Sylfaen" w:cs="Sylfaen"/>
          <w:noProof/>
          <w:sz w:val="24"/>
          <w:szCs w:val="24"/>
          <w:lang w:val="ka-GE"/>
        </w:rPr>
        <w:t xml:space="preserve"> </w:t>
      </w:r>
      <w:r w:rsidRPr="00B73CDD">
        <w:rPr>
          <w:rFonts w:ascii="Sylfaen" w:hAnsi="Sylfaen" w:cs="Sylfaen"/>
          <w:noProof/>
          <w:sz w:val="24"/>
          <w:szCs w:val="24"/>
          <w:lang w:val="ka-GE"/>
        </w:rPr>
        <w:t>ბაზაზე. აქედან, ქვემო ქართლში ბოლნისის სოფ. ნახიდაურში - ერთი ცენტრი სკოლის</w:t>
      </w:r>
      <w:r w:rsidR="00B73CDD" w:rsidRPr="00B73CDD">
        <w:rPr>
          <w:rFonts w:ascii="Sylfaen" w:hAnsi="Sylfaen" w:cs="Sylfaen"/>
          <w:noProof/>
          <w:sz w:val="24"/>
          <w:szCs w:val="24"/>
          <w:lang w:val="ka-GE"/>
        </w:rPr>
        <w:t xml:space="preserve"> </w:t>
      </w:r>
      <w:r w:rsidRPr="00B73CDD">
        <w:rPr>
          <w:rFonts w:ascii="Sylfaen" w:hAnsi="Sylfaen" w:cs="Sylfaen"/>
          <w:noProof/>
          <w:sz w:val="24"/>
          <w:szCs w:val="24"/>
          <w:lang w:val="ka-GE"/>
        </w:rPr>
        <w:t>ბაზაზე და თითო ცენტრი - მარნეულსა და დმანისში საბავშვო ბაღების ბაზაზე; ხოლო</w:t>
      </w:r>
      <w:r w:rsidR="00B73CDD" w:rsidRPr="00B73CDD">
        <w:rPr>
          <w:rFonts w:ascii="Sylfaen" w:hAnsi="Sylfaen" w:cs="Sylfaen"/>
          <w:noProof/>
          <w:sz w:val="24"/>
          <w:szCs w:val="24"/>
          <w:lang w:val="ka-GE"/>
        </w:rPr>
        <w:t xml:space="preserve"> </w:t>
      </w:r>
      <w:r w:rsidRPr="00B73CDD">
        <w:rPr>
          <w:rFonts w:ascii="Sylfaen" w:hAnsi="Sylfaen" w:cs="Sylfaen"/>
          <w:noProof/>
          <w:sz w:val="24"/>
          <w:szCs w:val="24"/>
          <w:lang w:val="ka-GE"/>
        </w:rPr>
        <w:t>სამცხე–ჯავახეთში,  ახალციხეში - ერთი ცენტრი საბავშვო ბაღის ბაზაზე,  ახალქალაქში</w:t>
      </w:r>
      <w:r w:rsidR="00B73CDD" w:rsidRPr="00B73CDD">
        <w:rPr>
          <w:rFonts w:ascii="Sylfaen" w:hAnsi="Sylfaen" w:cs="Sylfaen"/>
          <w:noProof/>
          <w:sz w:val="24"/>
          <w:szCs w:val="24"/>
          <w:lang w:val="ka-GE"/>
        </w:rPr>
        <w:t xml:space="preserve"> </w:t>
      </w:r>
      <w:r w:rsidRPr="00B73CDD">
        <w:rPr>
          <w:rFonts w:ascii="Sylfaen" w:hAnsi="Sylfaen" w:cs="Sylfaen"/>
          <w:noProof/>
          <w:sz w:val="24"/>
          <w:szCs w:val="24"/>
          <w:lang w:val="ka-GE"/>
        </w:rPr>
        <w:t>და ნინოწმინდაში - თითო ცენტრი საბავშვო ბაღების ბაზაზე და თითო სკოლების</w:t>
      </w:r>
      <w:r w:rsidR="00B73CDD" w:rsidRPr="00B73CDD">
        <w:rPr>
          <w:rFonts w:ascii="Sylfaen" w:hAnsi="Sylfaen" w:cs="Sylfaen"/>
          <w:noProof/>
          <w:sz w:val="24"/>
          <w:szCs w:val="24"/>
          <w:lang w:val="ka-GE"/>
        </w:rPr>
        <w:t xml:space="preserve"> </w:t>
      </w:r>
      <w:r w:rsidRPr="00B73CDD">
        <w:rPr>
          <w:rFonts w:ascii="Sylfaen" w:hAnsi="Sylfaen" w:cs="Sylfaen"/>
          <w:noProof/>
          <w:sz w:val="24"/>
          <w:szCs w:val="24"/>
          <w:lang w:val="ka-GE"/>
        </w:rPr>
        <w:t>ბაზაზე.  პროექტის ფარგლებში ასევე შეიქმნა „ქართულის,  როგორც მეორე ენის</w:t>
      </w:r>
      <w:r w:rsidR="00B73CDD" w:rsidRPr="00B73CDD">
        <w:rPr>
          <w:rFonts w:ascii="Sylfaen" w:hAnsi="Sylfaen" w:cs="Sylfaen"/>
          <w:noProof/>
          <w:sz w:val="24"/>
          <w:szCs w:val="24"/>
          <w:lang w:val="ka-GE"/>
        </w:rPr>
        <w:t xml:space="preserve"> </w:t>
      </w:r>
      <w:r w:rsidRPr="00B73CDD">
        <w:rPr>
          <w:rFonts w:ascii="Sylfaen" w:hAnsi="Sylfaen" w:cs="Sylfaen"/>
          <w:noProof/>
          <w:sz w:val="24"/>
          <w:szCs w:val="24"/>
          <w:lang w:val="ka-GE"/>
        </w:rPr>
        <w:t>სკოლამდელი აღზრდის პროგრამა“</w:t>
      </w:r>
      <w:r w:rsidR="00B73CDD">
        <w:rPr>
          <w:rFonts w:ascii="Sylfaen" w:hAnsi="Sylfaen" w:cs="Sylfaen"/>
          <w:noProof/>
          <w:sz w:val="24"/>
          <w:szCs w:val="24"/>
          <w:lang w:val="ka-GE"/>
        </w:rPr>
        <w:t>,</w:t>
      </w:r>
      <w:r w:rsidRPr="00B73CDD">
        <w:rPr>
          <w:rFonts w:ascii="Sylfaen" w:hAnsi="Sylfaen" w:cs="Sylfaen"/>
          <w:noProof/>
          <w:sz w:val="24"/>
          <w:szCs w:val="24"/>
          <w:lang w:val="ka-GE"/>
        </w:rPr>
        <w:t xml:space="preserve"> რომელიც მოიცავს მასწავლებლის</w:t>
      </w:r>
      <w:r w:rsidR="00B73CDD" w:rsidRPr="00B73CDD">
        <w:rPr>
          <w:rFonts w:ascii="Sylfaen" w:hAnsi="Sylfaen" w:cs="Sylfaen"/>
          <w:noProof/>
          <w:sz w:val="24"/>
          <w:szCs w:val="24"/>
          <w:lang w:val="ka-GE"/>
        </w:rPr>
        <w:t xml:space="preserve"> </w:t>
      </w:r>
      <w:r w:rsidRPr="00B73CDD">
        <w:rPr>
          <w:rFonts w:ascii="Sylfaen" w:hAnsi="Sylfaen" w:cs="Sylfaen"/>
          <w:noProof/>
          <w:sz w:val="24"/>
          <w:szCs w:val="24"/>
          <w:lang w:val="ka-GE"/>
        </w:rPr>
        <w:t>სახელმძღვანელოსა და ბავშვებისათვის შექმნილ სპეციალურ სააღმზრდელო–სასწავლო</w:t>
      </w:r>
      <w:r w:rsidR="00B73CDD" w:rsidRPr="00B73CDD">
        <w:rPr>
          <w:rFonts w:ascii="Sylfaen" w:hAnsi="Sylfaen" w:cs="Sylfaen"/>
          <w:noProof/>
          <w:sz w:val="24"/>
          <w:szCs w:val="24"/>
          <w:lang w:val="ka-GE"/>
        </w:rPr>
        <w:t xml:space="preserve"> </w:t>
      </w:r>
      <w:r w:rsidRPr="00B73CDD">
        <w:rPr>
          <w:rFonts w:ascii="Sylfaen" w:hAnsi="Sylfaen" w:cs="Sylfaen"/>
          <w:noProof/>
          <w:sz w:val="24"/>
          <w:szCs w:val="24"/>
          <w:lang w:val="ka-GE"/>
        </w:rPr>
        <w:t>მასალას.</w:t>
      </w:r>
    </w:p>
    <w:p w:rsidR="00B73CDD" w:rsidRDefault="00B73CDD" w:rsidP="00B73CDD">
      <w:pPr>
        <w:autoSpaceDE w:val="0"/>
        <w:autoSpaceDN w:val="0"/>
        <w:adjustRightInd w:val="0"/>
        <w:spacing w:after="0" w:line="240" w:lineRule="auto"/>
        <w:jc w:val="both"/>
        <w:rPr>
          <w:rFonts w:ascii="Sylfaen" w:hAnsi="Sylfaen" w:cs="Sylfaen"/>
          <w:noProof/>
          <w:sz w:val="24"/>
          <w:szCs w:val="24"/>
        </w:rPr>
      </w:pPr>
    </w:p>
    <w:p w:rsidR="00B73CDD" w:rsidRPr="00B37C92" w:rsidRDefault="00B73CDD" w:rsidP="00B37C92">
      <w:pPr>
        <w:pStyle w:val="ListParagraph"/>
        <w:numPr>
          <w:ilvl w:val="0"/>
          <w:numId w:val="3"/>
        </w:numPr>
        <w:autoSpaceDE w:val="0"/>
        <w:autoSpaceDN w:val="0"/>
        <w:adjustRightInd w:val="0"/>
        <w:spacing w:after="0" w:line="240" w:lineRule="auto"/>
        <w:jc w:val="both"/>
        <w:rPr>
          <w:rFonts w:ascii="Sylfaen" w:hAnsi="Sylfaen" w:cs="Sylfaen"/>
          <w:b/>
          <w:noProof/>
          <w:sz w:val="24"/>
          <w:szCs w:val="24"/>
          <w:lang w:val="ka-GE"/>
        </w:rPr>
      </w:pPr>
      <w:r w:rsidRPr="00B37C92">
        <w:rPr>
          <w:rFonts w:ascii="Sylfaen" w:hAnsi="Sylfaen" w:cs="Sylfaen"/>
          <w:b/>
          <w:noProof/>
          <w:sz w:val="24"/>
          <w:szCs w:val="24"/>
          <w:lang w:val="ka-GE"/>
        </w:rPr>
        <w:t>ზურაბ ჟვანიას სახელობის სახელმწიფო ადმინისტრირების სკოლა</w:t>
      </w:r>
    </w:p>
    <w:p w:rsidR="00B73CDD" w:rsidRPr="00B37C92" w:rsidRDefault="00B73CDD" w:rsidP="00B37C92">
      <w:pPr>
        <w:autoSpaceDE w:val="0"/>
        <w:autoSpaceDN w:val="0"/>
        <w:adjustRightInd w:val="0"/>
        <w:spacing w:after="0" w:line="240" w:lineRule="auto"/>
        <w:jc w:val="both"/>
        <w:rPr>
          <w:rFonts w:ascii="Sylfaen" w:hAnsi="Sylfaen" w:cs="Sylfaen"/>
          <w:noProof/>
          <w:sz w:val="24"/>
          <w:szCs w:val="24"/>
          <w:lang w:val="ka-GE"/>
        </w:rPr>
      </w:pPr>
    </w:p>
    <w:p w:rsidR="00B73CDD" w:rsidRPr="00B37C92" w:rsidRDefault="00B73CDD" w:rsidP="00B37C92">
      <w:pPr>
        <w:autoSpaceDE w:val="0"/>
        <w:autoSpaceDN w:val="0"/>
        <w:adjustRightInd w:val="0"/>
        <w:spacing w:after="0" w:line="240" w:lineRule="auto"/>
        <w:jc w:val="both"/>
        <w:rPr>
          <w:rFonts w:ascii="Sylfaen" w:hAnsi="Sylfaen" w:cs="Sylfaen"/>
          <w:noProof/>
          <w:sz w:val="24"/>
          <w:szCs w:val="24"/>
          <w:lang w:val="ka-GE"/>
        </w:rPr>
      </w:pPr>
      <w:r w:rsidRPr="00B37C92">
        <w:rPr>
          <w:rFonts w:ascii="Sylfaen" w:hAnsi="Sylfaen" w:cs="Sylfaen"/>
          <w:noProof/>
          <w:sz w:val="24"/>
          <w:szCs w:val="24"/>
          <w:lang w:val="ka-GE"/>
        </w:rPr>
        <w:t xml:space="preserve">2005  წელს დაფუძნდა ზურაბ ჟვანიას სახელობის სახელმწიფო ადმინისტრირების სკოლა.  მისი ერთ–ერთი მიზანი იყო საჯარო სამსახურში მომუშავე (ან მუშაობის მსურველი) არაქართულენოვანი მოქალაქეებისთვის სახელმწიფო ენის სწავლება. ასევე,  ეროვნული უმცირესობებით დასახლებულ,  მაღალმთიან და კონფლიქტის ზონების რეგიონებში მომუშავე საჯარო მოხელეების (ასევე პოტენციური მოხელეების)  პროფესიული მომზადება, თუმცა დღესდღეისობით სკოლის ფუნქცია და დანიშნულება მკაფიოდ არ არის გამოკვეთილი,  რადგან მოქმედებს მხოლოდ ქართული ენის შესწავლის კურსები.  </w:t>
      </w:r>
    </w:p>
    <w:p w:rsidR="00B73CDD" w:rsidRPr="00B37C92" w:rsidRDefault="00B73CDD" w:rsidP="00B37C92">
      <w:pPr>
        <w:autoSpaceDE w:val="0"/>
        <w:autoSpaceDN w:val="0"/>
        <w:adjustRightInd w:val="0"/>
        <w:spacing w:after="0" w:line="240" w:lineRule="auto"/>
        <w:jc w:val="both"/>
        <w:rPr>
          <w:rFonts w:ascii="Sylfaen" w:hAnsi="Sylfaen" w:cs="Sylfaen"/>
          <w:noProof/>
          <w:sz w:val="24"/>
          <w:szCs w:val="24"/>
          <w:lang w:val="ka-GE"/>
        </w:rPr>
      </w:pPr>
    </w:p>
    <w:p w:rsidR="00B37C92" w:rsidRPr="00B37C92" w:rsidRDefault="00B73CDD" w:rsidP="00B37C92">
      <w:pPr>
        <w:autoSpaceDE w:val="0"/>
        <w:autoSpaceDN w:val="0"/>
        <w:adjustRightInd w:val="0"/>
        <w:spacing w:after="0" w:line="240" w:lineRule="auto"/>
        <w:jc w:val="both"/>
        <w:rPr>
          <w:rFonts w:ascii="Sylfaen" w:hAnsi="Sylfaen" w:cs="Sylfaen"/>
          <w:noProof/>
          <w:sz w:val="24"/>
          <w:szCs w:val="24"/>
          <w:lang w:val="ka-GE"/>
        </w:rPr>
      </w:pPr>
      <w:r w:rsidRPr="00B37C92">
        <w:rPr>
          <w:rFonts w:ascii="Sylfaen" w:hAnsi="Sylfaen" w:cs="Sylfaen"/>
          <w:noProof/>
          <w:sz w:val="24"/>
          <w:szCs w:val="24"/>
          <w:lang w:val="ka-GE"/>
        </w:rPr>
        <w:t xml:space="preserve">სკოლის ფუნქციონირებისთვის შექმნილია შესაბამისი ინფრასტრუქტურა და კარგი პირობები მსმენელებისთვის. 2011 წელს ზურაბ ჟვანიას სახელობის სკოლაში ქართული ენის კურსები არაქართულენოვანი სკოლების დირექტორებმაც გაიარეს.  </w:t>
      </w:r>
    </w:p>
    <w:p w:rsidR="00B37C92" w:rsidRPr="00B37C92" w:rsidRDefault="00B37C92" w:rsidP="00B37C92">
      <w:pPr>
        <w:autoSpaceDE w:val="0"/>
        <w:autoSpaceDN w:val="0"/>
        <w:adjustRightInd w:val="0"/>
        <w:spacing w:after="0" w:line="240" w:lineRule="auto"/>
        <w:jc w:val="both"/>
        <w:rPr>
          <w:rFonts w:ascii="Sylfaen" w:hAnsi="Sylfaen" w:cs="Sylfaen"/>
          <w:noProof/>
          <w:sz w:val="24"/>
          <w:szCs w:val="24"/>
          <w:lang w:val="ka-GE"/>
        </w:rPr>
      </w:pPr>
    </w:p>
    <w:p w:rsidR="00B73CDD" w:rsidRPr="00B37C92" w:rsidRDefault="00B73CDD" w:rsidP="00B37C92">
      <w:pPr>
        <w:autoSpaceDE w:val="0"/>
        <w:autoSpaceDN w:val="0"/>
        <w:adjustRightInd w:val="0"/>
        <w:spacing w:after="0" w:line="240" w:lineRule="auto"/>
        <w:jc w:val="both"/>
        <w:rPr>
          <w:rFonts w:ascii="Sylfaen" w:hAnsi="Sylfaen" w:cs="Sylfaen"/>
          <w:noProof/>
          <w:sz w:val="24"/>
          <w:szCs w:val="24"/>
          <w:lang w:val="ka-GE"/>
        </w:rPr>
      </w:pPr>
      <w:r w:rsidRPr="00B37C92">
        <w:rPr>
          <w:rFonts w:ascii="Sylfaen" w:hAnsi="Sylfaen" w:cs="Sylfaen"/>
          <w:noProof/>
          <w:sz w:val="24"/>
          <w:szCs w:val="24"/>
          <w:lang w:val="ka-GE"/>
        </w:rPr>
        <w:lastRenderedPageBreak/>
        <w:t>სკოლის ინფრასტრუქტურა და პირობები უფრო მრავალფეროვანი სერვისის</w:t>
      </w:r>
      <w:r w:rsidR="00B37C92" w:rsidRPr="00B37C92">
        <w:rPr>
          <w:rFonts w:ascii="Sylfaen" w:hAnsi="Sylfaen" w:cs="Sylfaen"/>
          <w:noProof/>
          <w:sz w:val="24"/>
          <w:szCs w:val="24"/>
          <w:lang w:val="ka-GE"/>
        </w:rPr>
        <w:t xml:space="preserve"> </w:t>
      </w:r>
      <w:r w:rsidRPr="00B37C92">
        <w:rPr>
          <w:rFonts w:ascii="Sylfaen" w:hAnsi="Sylfaen" w:cs="Sylfaen"/>
          <w:noProof/>
          <w:sz w:val="24"/>
          <w:szCs w:val="24"/>
          <w:lang w:val="ka-GE"/>
        </w:rPr>
        <w:t>შეთავაზების საშუალებას იძლევა როგორც ეროვნული უმცირესობებით დასახლებული</w:t>
      </w:r>
      <w:r w:rsidR="00B37C92" w:rsidRPr="00B37C92">
        <w:rPr>
          <w:rFonts w:ascii="Sylfaen" w:hAnsi="Sylfaen" w:cs="Sylfaen"/>
          <w:noProof/>
          <w:sz w:val="24"/>
          <w:szCs w:val="24"/>
          <w:lang w:val="ka-GE"/>
        </w:rPr>
        <w:t xml:space="preserve"> </w:t>
      </w:r>
      <w:r w:rsidRPr="00B37C92">
        <w:rPr>
          <w:rFonts w:ascii="Sylfaen" w:hAnsi="Sylfaen" w:cs="Sylfaen"/>
          <w:noProof/>
          <w:sz w:val="24"/>
          <w:szCs w:val="24"/>
          <w:lang w:val="ka-GE"/>
        </w:rPr>
        <w:t xml:space="preserve">რეგიონების,  ასევე საქართველოს სხვა რეგიონების მოსახლეობისთვის.  სკოლას, </w:t>
      </w:r>
      <w:r w:rsidR="00B37C92" w:rsidRPr="00B37C92">
        <w:rPr>
          <w:rFonts w:ascii="Sylfaen" w:hAnsi="Sylfaen" w:cs="Sylfaen"/>
          <w:noProof/>
          <w:sz w:val="24"/>
          <w:szCs w:val="24"/>
          <w:lang w:val="ka-GE"/>
        </w:rPr>
        <w:t xml:space="preserve"> </w:t>
      </w:r>
      <w:r w:rsidRPr="00B37C92">
        <w:rPr>
          <w:rFonts w:ascii="Sylfaen" w:hAnsi="Sylfaen" w:cs="Sylfaen"/>
          <w:noProof/>
          <w:sz w:val="24"/>
          <w:szCs w:val="24"/>
          <w:lang w:val="ka-GE"/>
        </w:rPr>
        <w:t>შესაბამისი საგანმანათლებლო პროგრამების არსებობის შემთხვევაში,  შეუძლია</w:t>
      </w:r>
      <w:r w:rsidR="00B37C92" w:rsidRPr="00B37C92">
        <w:rPr>
          <w:rFonts w:ascii="Sylfaen" w:hAnsi="Sylfaen" w:cs="Sylfaen"/>
          <w:noProof/>
          <w:sz w:val="24"/>
          <w:szCs w:val="24"/>
          <w:lang w:val="ka-GE"/>
        </w:rPr>
        <w:t xml:space="preserve"> </w:t>
      </w:r>
      <w:r w:rsidRPr="00B37C92">
        <w:rPr>
          <w:rFonts w:ascii="Sylfaen" w:hAnsi="Sylfaen" w:cs="Sylfaen"/>
          <w:noProof/>
          <w:sz w:val="24"/>
          <w:szCs w:val="24"/>
          <w:lang w:val="ka-GE"/>
        </w:rPr>
        <w:t>მნიშვნელოვანი როლი შეასრულოს ეროვნული უმცირესობებისა და ზოგადად</w:t>
      </w:r>
      <w:r w:rsidR="00B37C92" w:rsidRPr="00B37C92">
        <w:rPr>
          <w:rFonts w:ascii="Sylfaen" w:hAnsi="Sylfaen" w:cs="Sylfaen"/>
          <w:noProof/>
          <w:sz w:val="24"/>
          <w:szCs w:val="24"/>
          <w:lang w:val="ka-GE"/>
        </w:rPr>
        <w:t xml:space="preserve"> </w:t>
      </w:r>
      <w:r w:rsidRPr="00B37C92">
        <w:rPr>
          <w:rFonts w:ascii="Sylfaen" w:hAnsi="Sylfaen" w:cs="Sylfaen"/>
          <w:noProof/>
          <w:sz w:val="24"/>
          <w:szCs w:val="24"/>
          <w:lang w:val="ka-GE"/>
        </w:rPr>
        <w:t xml:space="preserve">საქართველოს რეგიონების თვითმმართვლობების,  სოფლებში გამგებლების, </w:t>
      </w:r>
      <w:r w:rsidR="00B37C92" w:rsidRPr="00B37C92">
        <w:rPr>
          <w:rFonts w:ascii="Sylfaen" w:hAnsi="Sylfaen" w:cs="Sylfaen"/>
          <w:noProof/>
          <w:sz w:val="24"/>
          <w:szCs w:val="24"/>
          <w:lang w:val="ka-GE"/>
        </w:rPr>
        <w:t xml:space="preserve"> </w:t>
      </w:r>
      <w:r w:rsidRPr="00B37C92">
        <w:rPr>
          <w:rFonts w:ascii="Sylfaen" w:hAnsi="Sylfaen" w:cs="Sylfaen"/>
          <w:noProof/>
          <w:sz w:val="24"/>
          <w:szCs w:val="24"/>
          <w:lang w:val="ka-GE"/>
        </w:rPr>
        <w:t>რწმუნებულებისა და ადგილობრივი მუნიციპალიტეტების თანამშრომლების</w:t>
      </w:r>
      <w:r w:rsidR="00B37C92" w:rsidRPr="00B37C92">
        <w:rPr>
          <w:rFonts w:ascii="Sylfaen" w:hAnsi="Sylfaen" w:cs="Sylfaen"/>
          <w:noProof/>
          <w:sz w:val="24"/>
          <w:szCs w:val="24"/>
          <w:lang w:val="ka-GE"/>
        </w:rPr>
        <w:t xml:space="preserve"> </w:t>
      </w:r>
      <w:r w:rsidRPr="00B37C92">
        <w:rPr>
          <w:rFonts w:ascii="Sylfaen" w:hAnsi="Sylfaen" w:cs="Sylfaen"/>
          <w:noProof/>
          <w:sz w:val="24"/>
          <w:szCs w:val="24"/>
          <w:lang w:val="ka-GE"/>
        </w:rPr>
        <w:t xml:space="preserve">მომზადებასა და გადამზადებაში. </w:t>
      </w:r>
    </w:p>
    <w:p w:rsidR="00B37C92" w:rsidRPr="00B37C92" w:rsidRDefault="00B37C92" w:rsidP="00B37C92">
      <w:pPr>
        <w:autoSpaceDE w:val="0"/>
        <w:autoSpaceDN w:val="0"/>
        <w:adjustRightInd w:val="0"/>
        <w:spacing w:after="0" w:line="240" w:lineRule="auto"/>
        <w:jc w:val="both"/>
        <w:rPr>
          <w:rFonts w:ascii="Sylfaen" w:hAnsi="Sylfaen" w:cs="Sylfaen"/>
          <w:noProof/>
          <w:sz w:val="24"/>
          <w:szCs w:val="24"/>
          <w:lang w:val="ka-GE"/>
        </w:rPr>
      </w:pPr>
    </w:p>
    <w:p w:rsidR="00B73CDD" w:rsidRDefault="00B73CDD" w:rsidP="00B37C92">
      <w:pPr>
        <w:autoSpaceDE w:val="0"/>
        <w:autoSpaceDN w:val="0"/>
        <w:adjustRightInd w:val="0"/>
        <w:spacing w:after="0" w:line="240" w:lineRule="auto"/>
        <w:jc w:val="both"/>
        <w:rPr>
          <w:rFonts w:ascii="Sylfaen" w:hAnsi="Sylfaen" w:cs="Sylfaen"/>
          <w:noProof/>
          <w:sz w:val="24"/>
          <w:szCs w:val="24"/>
        </w:rPr>
      </w:pPr>
      <w:r w:rsidRPr="00B37C92">
        <w:rPr>
          <w:rFonts w:ascii="Sylfaen" w:hAnsi="Sylfaen" w:cs="Sylfaen"/>
          <w:noProof/>
          <w:sz w:val="24"/>
          <w:szCs w:val="24"/>
          <w:lang w:val="ka-GE"/>
        </w:rPr>
        <w:t>მართალია, სახელმწიფოში ხორციელდება რამდენიმე საინტეგრაციო საგანმანათლებლო</w:t>
      </w:r>
      <w:r w:rsidR="00B37C92" w:rsidRPr="00B37C92">
        <w:rPr>
          <w:rFonts w:ascii="Sylfaen" w:hAnsi="Sylfaen" w:cs="Sylfaen"/>
          <w:noProof/>
          <w:sz w:val="24"/>
          <w:szCs w:val="24"/>
          <w:lang w:val="ka-GE"/>
        </w:rPr>
        <w:t xml:space="preserve"> </w:t>
      </w:r>
      <w:r w:rsidRPr="00B37C92">
        <w:rPr>
          <w:rFonts w:ascii="Sylfaen" w:hAnsi="Sylfaen" w:cs="Sylfaen"/>
          <w:noProof/>
          <w:sz w:val="24"/>
          <w:szCs w:val="24"/>
          <w:lang w:val="ka-GE"/>
        </w:rPr>
        <w:t>პროგრამა,  რეგიონებში ფუნქციონირებს ენის სახლები,  მოქმედებს უნივერსიტეტებში</w:t>
      </w:r>
      <w:r w:rsidR="00B37C92" w:rsidRPr="00B37C92">
        <w:rPr>
          <w:rFonts w:ascii="Sylfaen" w:hAnsi="Sylfaen" w:cs="Sylfaen"/>
          <w:noProof/>
          <w:sz w:val="24"/>
          <w:szCs w:val="24"/>
          <w:lang w:val="ka-GE"/>
        </w:rPr>
        <w:t xml:space="preserve"> </w:t>
      </w:r>
      <w:r w:rsidRPr="00B37C92">
        <w:rPr>
          <w:rFonts w:ascii="Sylfaen" w:hAnsi="Sylfaen" w:cs="Sylfaen"/>
          <w:noProof/>
          <w:sz w:val="24"/>
          <w:szCs w:val="24"/>
          <w:lang w:val="ka-GE"/>
        </w:rPr>
        <w:t>ჩარიცხვის შეღავათიანი სისტემა,  მაგრამ კვლავ მწვავედ დგას უმცირესობებით</w:t>
      </w:r>
      <w:r w:rsidR="00B37C92" w:rsidRPr="00B37C92">
        <w:rPr>
          <w:rFonts w:ascii="Sylfaen" w:hAnsi="Sylfaen" w:cs="Sylfaen"/>
          <w:noProof/>
          <w:sz w:val="24"/>
          <w:szCs w:val="24"/>
          <w:lang w:val="ka-GE"/>
        </w:rPr>
        <w:t xml:space="preserve"> </w:t>
      </w:r>
      <w:r w:rsidRPr="00B37C92">
        <w:rPr>
          <w:rFonts w:ascii="Sylfaen" w:hAnsi="Sylfaen" w:cs="Sylfaen"/>
          <w:noProof/>
          <w:sz w:val="24"/>
          <w:szCs w:val="24"/>
          <w:lang w:val="ka-GE"/>
        </w:rPr>
        <w:t>კომპაქტურად დასახლებულ რეგიონებში ადმინისტრაციულ უწყებებში კვალიფიციური</w:t>
      </w:r>
      <w:r w:rsidR="00B37C92" w:rsidRPr="00B37C92">
        <w:rPr>
          <w:rFonts w:ascii="Sylfaen" w:hAnsi="Sylfaen" w:cs="Sylfaen"/>
          <w:noProof/>
          <w:sz w:val="24"/>
          <w:szCs w:val="24"/>
          <w:lang w:val="ka-GE"/>
        </w:rPr>
        <w:t xml:space="preserve"> </w:t>
      </w:r>
      <w:r w:rsidRPr="00B37C92">
        <w:rPr>
          <w:rFonts w:ascii="Sylfaen" w:hAnsi="Sylfaen" w:cs="Sylfaen"/>
          <w:noProof/>
          <w:sz w:val="24"/>
          <w:szCs w:val="24"/>
          <w:lang w:val="ka-GE"/>
        </w:rPr>
        <w:t>კადრების,  განსაკუთრებით,  სახელმწიფო ენის მცოდნე თანამშრომლების საკითხი.  ამ</w:t>
      </w:r>
      <w:r w:rsidR="00B37C92" w:rsidRPr="00B37C92">
        <w:rPr>
          <w:rFonts w:ascii="Sylfaen" w:hAnsi="Sylfaen" w:cs="Sylfaen"/>
          <w:noProof/>
          <w:sz w:val="24"/>
          <w:szCs w:val="24"/>
          <w:lang w:val="ka-GE"/>
        </w:rPr>
        <w:t xml:space="preserve"> </w:t>
      </w:r>
      <w:r w:rsidRPr="00B37C92">
        <w:rPr>
          <w:rFonts w:ascii="Sylfaen" w:hAnsi="Sylfaen" w:cs="Sylfaen"/>
          <w:noProof/>
          <w:sz w:val="24"/>
          <w:szCs w:val="24"/>
          <w:lang w:val="ka-GE"/>
        </w:rPr>
        <w:t>პრობლემის მოგვარებაში ქუთაისის ზურაბ ჟვანიას სახელობის სახელმწიფო</w:t>
      </w:r>
      <w:r w:rsidR="00B37C92" w:rsidRPr="00B37C92">
        <w:rPr>
          <w:rFonts w:ascii="Sylfaen" w:hAnsi="Sylfaen" w:cs="Sylfaen"/>
          <w:noProof/>
          <w:sz w:val="24"/>
          <w:szCs w:val="24"/>
          <w:lang w:val="ka-GE"/>
        </w:rPr>
        <w:t xml:space="preserve"> </w:t>
      </w:r>
      <w:r w:rsidRPr="00B37C92">
        <w:rPr>
          <w:rFonts w:ascii="Sylfaen" w:hAnsi="Sylfaen" w:cs="Sylfaen"/>
          <w:noProof/>
          <w:sz w:val="24"/>
          <w:szCs w:val="24"/>
          <w:lang w:val="ka-GE"/>
        </w:rPr>
        <w:t>ადმინისტრირების სკოლას მნიშვნელოვანი როლის შესრულება შეუძლია.</w:t>
      </w:r>
    </w:p>
    <w:p w:rsidR="00B37C92" w:rsidRDefault="00B37C92" w:rsidP="00B37C92">
      <w:pPr>
        <w:autoSpaceDE w:val="0"/>
        <w:autoSpaceDN w:val="0"/>
        <w:adjustRightInd w:val="0"/>
        <w:spacing w:after="0" w:line="240" w:lineRule="auto"/>
        <w:jc w:val="both"/>
        <w:rPr>
          <w:rFonts w:ascii="Sylfaen" w:hAnsi="Sylfaen" w:cs="Sylfaen"/>
          <w:noProof/>
          <w:sz w:val="24"/>
          <w:szCs w:val="24"/>
        </w:rPr>
      </w:pPr>
    </w:p>
    <w:p w:rsidR="00B37C92" w:rsidRPr="005B2B1C" w:rsidRDefault="00B37C92" w:rsidP="005B2B1C">
      <w:pPr>
        <w:pStyle w:val="ListParagraph"/>
        <w:numPr>
          <w:ilvl w:val="0"/>
          <w:numId w:val="3"/>
        </w:numPr>
        <w:autoSpaceDE w:val="0"/>
        <w:autoSpaceDN w:val="0"/>
        <w:adjustRightInd w:val="0"/>
        <w:spacing w:after="0" w:line="240" w:lineRule="auto"/>
        <w:jc w:val="both"/>
        <w:rPr>
          <w:rFonts w:ascii="Sylfaen" w:hAnsi="Sylfaen" w:cs="Sylfaen"/>
          <w:b/>
          <w:noProof/>
          <w:sz w:val="24"/>
          <w:szCs w:val="24"/>
          <w:lang w:val="ka-GE"/>
        </w:rPr>
      </w:pPr>
      <w:r w:rsidRPr="005B2B1C">
        <w:rPr>
          <w:rFonts w:ascii="Sylfaen" w:hAnsi="Sylfaen" w:cs="Sylfaen"/>
          <w:b/>
          <w:noProof/>
          <w:sz w:val="24"/>
          <w:szCs w:val="24"/>
          <w:lang w:val="ka-GE"/>
        </w:rPr>
        <w:t>ეროვნული უმცირესობების ენებზე სახელმძღვანელოების თარგმნა</w:t>
      </w:r>
    </w:p>
    <w:p w:rsidR="00B37C92" w:rsidRPr="005B2B1C" w:rsidRDefault="00B37C92" w:rsidP="005B2B1C">
      <w:pPr>
        <w:autoSpaceDE w:val="0"/>
        <w:autoSpaceDN w:val="0"/>
        <w:adjustRightInd w:val="0"/>
        <w:spacing w:after="0" w:line="240" w:lineRule="auto"/>
        <w:jc w:val="both"/>
        <w:rPr>
          <w:rFonts w:ascii="Sylfaen" w:hAnsi="Sylfaen" w:cs="Sylfaen"/>
          <w:noProof/>
          <w:sz w:val="24"/>
          <w:szCs w:val="24"/>
          <w:lang w:val="ka-GE"/>
        </w:rPr>
      </w:pPr>
    </w:p>
    <w:p w:rsidR="005B2B1C" w:rsidRPr="005B2B1C" w:rsidRDefault="00B37C92" w:rsidP="005B2B1C">
      <w:pPr>
        <w:autoSpaceDE w:val="0"/>
        <w:autoSpaceDN w:val="0"/>
        <w:adjustRightInd w:val="0"/>
        <w:spacing w:after="0" w:line="240" w:lineRule="auto"/>
        <w:jc w:val="both"/>
        <w:rPr>
          <w:rFonts w:ascii="Sylfaen" w:hAnsi="Sylfaen" w:cs="Sylfaen"/>
          <w:noProof/>
          <w:sz w:val="24"/>
          <w:szCs w:val="24"/>
          <w:lang w:val="ka-GE"/>
        </w:rPr>
      </w:pPr>
      <w:r w:rsidRPr="005B2B1C">
        <w:rPr>
          <w:rFonts w:ascii="Sylfaen" w:hAnsi="Sylfaen" w:cs="Sylfaen"/>
          <w:noProof/>
          <w:sz w:val="24"/>
          <w:szCs w:val="24"/>
          <w:lang w:val="ka-GE"/>
        </w:rPr>
        <w:t>ერთ–ერთი პრობლემატური სფერო სახელმძღვანელოების ქართულიდან უმცირესობათა ენებზე თარგმნის საკითხია.  სასწავლო გეგმებისა და შეფასების ცენტრი 2007-2010  წლების განმავლობაში არაქართულენოვანი სკოლებისთვის ახალი სახელმძღვანელოების თარგმნას უზრუნველყოფდა.  სახელმძღვანელოები პირველ ეტაპზე ითარგმნა I, VII და X კლასებისთვის, მეორე ეტაპზე - II, VIII, XI კლასებისთვის აფხაზურ, ოსურ, რუსულ, სომხურ და აზერბაიჯანულ ენებზე, მესამე ეტაპზე კი - III, IX  და XII  კლასებისათვის.  თარგმნილმა სახელმძღვანელოებმა პილოტირება 10  აზერბაიჯანულენოვან, 10 სომხურენოვან და 10 რუსულენოვან სკოლებში გაიარა.</w:t>
      </w:r>
    </w:p>
    <w:p w:rsidR="005B2B1C" w:rsidRPr="005B2B1C" w:rsidRDefault="005B2B1C" w:rsidP="005B2B1C">
      <w:pPr>
        <w:autoSpaceDE w:val="0"/>
        <w:autoSpaceDN w:val="0"/>
        <w:adjustRightInd w:val="0"/>
        <w:spacing w:after="0" w:line="240" w:lineRule="auto"/>
        <w:jc w:val="both"/>
        <w:rPr>
          <w:rFonts w:ascii="Sylfaen" w:hAnsi="Sylfaen" w:cs="Sylfaen"/>
          <w:noProof/>
          <w:sz w:val="24"/>
          <w:szCs w:val="24"/>
          <w:lang w:val="ka-GE"/>
        </w:rPr>
      </w:pPr>
    </w:p>
    <w:p w:rsidR="00B37C92" w:rsidRDefault="00B37C92" w:rsidP="005B2B1C">
      <w:pPr>
        <w:autoSpaceDE w:val="0"/>
        <w:autoSpaceDN w:val="0"/>
        <w:adjustRightInd w:val="0"/>
        <w:spacing w:after="0" w:line="240" w:lineRule="auto"/>
        <w:jc w:val="both"/>
        <w:rPr>
          <w:rFonts w:ascii="Sylfaen" w:hAnsi="Sylfaen" w:cs="Sylfaen"/>
          <w:noProof/>
          <w:sz w:val="24"/>
          <w:szCs w:val="24"/>
        </w:rPr>
      </w:pPr>
      <w:r w:rsidRPr="005B2B1C">
        <w:rPr>
          <w:rFonts w:ascii="Sylfaen" w:hAnsi="Sylfaen" w:cs="Sylfaen"/>
          <w:noProof/>
          <w:sz w:val="24"/>
          <w:szCs w:val="24"/>
          <w:lang w:val="ka-GE"/>
        </w:rPr>
        <w:t xml:space="preserve"> სახალხო დამცველთან არსებულმა ეროვნულ უმცირესობათა საბჭომ და საბჭოს წევრმა ორგანიზაციებმა ჩატარეს ქართულიდან აზერბაიჯანულ ენაზე თარგმნილი სასკოლო სახელმძღვანელოების მონიტორინგი.  მონიტორინგის შედეგად გამოვლინდა სახელმძღვანელოების თარგმნის დროს დაშვებული არაერთი შინაარსობრივი და გრამატიკული უზუსტობა,  რაც, ბუნებრივია, პრობლემებს წარმოშობს სწავლის პროცესში როგორც პედაგოგებისთვის, ასევე მოსწავლეებისთვის.</w:t>
      </w:r>
    </w:p>
    <w:p w:rsidR="005B2B1C" w:rsidRDefault="005B2B1C" w:rsidP="005B2B1C">
      <w:pPr>
        <w:autoSpaceDE w:val="0"/>
        <w:autoSpaceDN w:val="0"/>
        <w:adjustRightInd w:val="0"/>
        <w:spacing w:after="0" w:line="240" w:lineRule="auto"/>
        <w:jc w:val="both"/>
        <w:rPr>
          <w:rFonts w:ascii="Sylfaen" w:hAnsi="Sylfaen" w:cs="Sylfaen"/>
          <w:noProof/>
          <w:sz w:val="24"/>
          <w:szCs w:val="24"/>
        </w:rPr>
      </w:pPr>
    </w:p>
    <w:p w:rsidR="005B2B1C" w:rsidRPr="00127AF0" w:rsidRDefault="005B2B1C" w:rsidP="00127AF0">
      <w:pPr>
        <w:pStyle w:val="ListParagraph"/>
        <w:numPr>
          <w:ilvl w:val="0"/>
          <w:numId w:val="3"/>
        </w:numPr>
        <w:autoSpaceDE w:val="0"/>
        <w:autoSpaceDN w:val="0"/>
        <w:adjustRightInd w:val="0"/>
        <w:spacing w:after="0" w:line="240" w:lineRule="auto"/>
        <w:jc w:val="both"/>
        <w:rPr>
          <w:rFonts w:ascii="Sylfaen" w:hAnsi="Sylfaen" w:cs="Sylfaen"/>
          <w:b/>
          <w:noProof/>
          <w:sz w:val="24"/>
          <w:szCs w:val="24"/>
          <w:lang w:val="ka-GE"/>
        </w:rPr>
      </w:pPr>
      <w:r w:rsidRPr="00127AF0">
        <w:rPr>
          <w:rFonts w:ascii="Sylfaen" w:hAnsi="Sylfaen" w:cs="Sylfaen"/>
          <w:b/>
          <w:noProof/>
          <w:sz w:val="24"/>
          <w:szCs w:val="24"/>
          <w:lang w:val="ka-GE"/>
        </w:rPr>
        <w:t>მულტილინგვური განათლება</w:t>
      </w:r>
    </w:p>
    <w:p w:rsidR="005B2B1C" w:rsidRPr="00127AF0" w:rsidRDefault="005B2B1C" w:rsidP="00127AF0">
      <w:pPr>
        <w:autoSpaceDE w:val="0"/>
        <w:autoSpaceDN w:val="0"/>
        <w:adjustRightInd w:val="0"/>
        <w:spacing w:after="0" w:line="240" w:lineRule="auto"/>
        <w:jc w:val="both"/>
        <w:rPr>
          <w:rFonts w:ascii="Sylfaen" w:hAnsi="Sylfaen" w:cs="Sylfaen"/>
          <w:noProof/>
          <w:sz w:val="24"/>
          <w:szCs w:val="24"/>
          <w:lang w:val="ka-GE"/>
        </w:rPr>
      </w:pPr>
    </w:p>
    <w:p w:rsidR="005B2B1C" w:rsidRPr="00127AF0" w:rsidRDefault="005B2B1C" w:rsidP="00127AF0">
      <w:pPr>
        <w:autoSpaceDE w:val="0"/>
        <w:autoSpaceDN w:val="0"/>
        <w:adjustRightInd w:val="0"/>
        <w:spacing w:after="0" w:line="240" w:lineRule="auto"/>
        <w:jc w:val="both"/>
        <w:rPr>
          <w:rFonts w:ascii="Sylfaen" w:hAnsi="Sylfaen" w:cs="Sylfaen"/>
          <w:noProof/>
          <w:sz w:val="24"/>
          <w:szCs w:val="24"/>
          <w:lang w:val="ka-GE"/>
        </w:rPr>
      </w:pPr>
      <w:r w:rsidRPr="00127AF0">
        <w:rPr>
          <w:rFonts w:ascii="Sylfaen" w:hAnsi="Sylfaen" w:cs="Sylfaen"/>
          <w:noProof/>
          <w:sz w:val="24"/>
          <w:szCs w:val="24"/>
          <w:lang w:val="ka-GE"/>
        </w:rPr>
        <w:t xml:space="preserve">2010  წლიდან საქართველო განათლებისა და მეცნიერების სამინისტრო ახორციელებს “მულტილინგვური სწავლების ხელშეწყობის პროგრამას”. პროგრამის ფარგლებში 2010- 2011  წლებში 40  სხვადასხვა საპილოტე სკოლაში ხორციელდებოდა მულტილინგვური განათლების პროგრამა. პროგრამის მიხედვით სკოლებს საშუალება ჰქონდათ, თვითონ შეერჩიათ სწავლების მათთვის სასურველი მოდელი და მეთოდი. </w:t>
      </w:r>
    </w:p>
    <w:p w:rsidR="005B2B1C" w:rsidRPr="00127AF0" w:rsidRDefault="005B2B1C" w:rsidP="00127AF0">
      <w:pPr>
        <w:autoSpaceDE w:val="0"/>
        <w:autoSpaceDN w:val="0"/>
        <w:adjustRightInd w:val="0"/>
        <w:spacing w:after="0" w:line="240" w:lineRule="auto"/>
        <w:jc w:val="both"/>
        <w:rPr>
          <w:rFonts w:ascii="Sylfaen" w:hAnsi="Sylfaen" w:cs="Sylfaen"/>
          <w:noProof/>
          <w:sz w:val="24"/>
          <w:szCs w:val="24"/>
          <w:lang w:val="ka-GE"/>
        </w:rPr>
      </w:pPr>
    </w:p>
    <w:p w:rsidR="005B2B1C" w:rsidRPr="00127AF0" w:rsidRDefault="005B2B1C" w:rsidP="00127AF0">
      <w:pPr>
        <w:autoSpaceDE w:val="0"/>
        <w:autoSpaceDN w:val="0"/>
        <w:adjustRightInd w:val="0"/>
        <w:spacing w:after="0" w:line="240" w:lineRule="auto"/>
        <w:jc w:val="both"/>
        <w:rPr>
          <w:rFonts w:ascii="Sylfaen" w:hAnsi="Sylfaen" w:cs="Sylfaen"/>
          <w:noProof/>
          <w:sz w:val="24"/>
          <w:szCs w:val="24"/>
          <w:lang w:val="ka-GE"/>
        </w:rPr>
      </w:pPr>
      <w:r w:rsidRPr="00127AF0">
        <w:rPr>
          <w:rFonts w:ascii="Sylfaen" w:hAnsi="Sylfaen" w:cs="Sylfaen"/>
          <w:noProof/>
          <w:sz w:val="24"/>
          <w:szCs w:val="24"/>
          <w:lang w:val="ka-GE"/>
        </w:rPr>
        <w:t xml:space="preserve">“მულტილინგვური სწავლების ხელშეწყობის პროგრამაში”  2011  წელს ჩართულ 34  საჯარო სკოლას გადაეცა მიზნობრივი სუბსიდია ათას-ათასი ლარის ოდენობით.  </w:t>
      </w:r>
    </w:p>
    <w:p w:rsidR="005B2B1C" w:rsidRPr="00127AF0" w:rsidRDefault="005B2B1C" w:rsidP="00127AF0">
      <w:pPr>
        <w:autoSpaceDE w:val="0"/>
        <w:autoSpaceDN w:val="0"/>
        <w:adjustRightInd w:val="0"/>
        <w:spacing w:after="0" w:line="240" w:lineRule="auto"/>
        <w:jc w:val="both"/>
        <w:rPr>
          <w:rFonts w:ascii="Sylfaen" w:hAnsi="Sylfaen" w:cs="Sylfaen"/>
          <w:noProof/>
          <w:sz w:val="24"/>
          <w:szCs w:val="24"/>
          <w:lang w:val="ka-GE"/>
        </w:rPr>
      </w:pPr>
    </w:p>
    <w:p w:rsidR="005B2B1C" w:rsidRPr="00127AF0" w:rsidRDefault="005B2B1C" w:rsidP="00127AF0">
      <w:pPr>
        <w:autoSpaceDE w:val="0"/>
        <w:autoSpaceDN w:val="0"/>
        <w:adjustRightInd w:val="0"/>
        <w:spacing w:after="0" w:line="240" w:lineRule="auto"/>
        <w:jc w:val="both"/>
        <w:rPr>
          <w:rFonts w:ascii="Sylfaen" w:hAnsi="Sylfaen" w:cs="Sylfaen"/>
          <w:noProof/>
          <w:sz w:val="24"/>
          <w:szCs w:val="24"/>
          <w:lang w:val="ka-GE"/>
        </w:rPr>
      </w:pPr>
      <w:r w:rsidRPr="00127AF0">
        <w:rPr>
          <w:rFonts w:ascii="Sylfaen" w:hAnsi="Sylfaen" w:cs="Sylfaen"/>
          <w:noProof/>
          <w:sz w:val="24"/>
          <w:szCs w:val="24"/>
          <w:lang w:val="ka-GE"/>
        </w:rPr>
        <w:t>გარდა ამისა, მულტილინგვური განათლების წარმატებით განხორციელებისთვის ძალზე მნიშვნელოვანია პედაგოგების მოტივაციის ზრდა. ყოველ სკოლაზე წლის განმავლობაში გამოყოფილი თანხა</w:t>
      </w:r>
      <w:r w:rsidR="00127AF0">
        <w:rPr>
          <w:rFonts w:ascii="Sylfaen" w:hAnsi="Sylfaen" w:cs="Sylfaen"/>
          <w:noProof/>
          <w:sz w:val="24"/>
          <w:szCs w:val="24"/>
          <w:lang w:val="ka-GE"/>
        </w:rPr>
        <w:t>, 1000</w:t>
      </w:r>
      <w:r w:rsidRPr="00127AF0">
        <w:rPr>
          <w:rFonts w:ascii="Sylfaen" w:hAnsi="Sylfaen" w:cs="Sylfaen"/>
          <w:noProof/>
          <w:sz w:val="24"/>
          <w:szCs w:val="24"/>
          <w:lang w:val="ka-GE"/>
        </w:rPr>
        <w:t xml:space="preserve"> ლარი, ვერ უზრუნველყოფს სკოლებში ბილინგვური სწავლების დანერგვასა და მის სრულფასოვან მხარდაჭერას.</w:t>
      </w:r>
    </w:p>
    <w:p w:rsidR="005B2B1C" w:rsidRPr="00127AF0" w:rsidRDefault="005B2B1C" w:rsidP="00127AF0">
      <w:pPr>
        <w:autoSpaceDE w:val="0"/>
        <w:autoSpaceDN w:val="0"/>
        <w:adjustRightInd w:val="0"/>
        <w:spacing w:after="0" w:line="240" w:lineRule="auto"/>
        <w:jc w:val="both"/>
        <w:rPr>
          <w:rFonts w:ascii="Sylfaen" w:hAnsi="Sylfaen" w:cs="Sylfaen"/>
          <w:noProof/>
          <w:sz w:val="24"/>
          <w:szCs w:val="24"/>
          <w:lang w:val="ka-GE"/>
        </w:rPr>
      </w:pPr>
    </w:p>
    <w:p w:rsidR="005B2B1C" w:rsidRDefault="005B2B1C" w:rsidP="00127AF0">
      <w:pPr>
        <w:autoSpaceDE w:val="0"/>
        <w:autoSpaceDN w:val="0"/>
        <w:adjustRightInd w:val="0"/>
        <w:spacing w:after="0" w:line="240" w:lineRule="auto"/>
        <w:jc w:val="both"/>
        <w:rPr>
          <w:rFonts w:ascii="Sylfaen" w:hAnsi="Sylfaen" w:cs="Sylfaen"/>
          <w:noProof/>
          <w:sz w:val="24"/>
          <w:szCs w:val="24"/>
        </w:rPr>
      </w:pPr>
      <w:r w:rsidRPr="00127AF0">
        <w:rPr>
          <w:rFonts w:ascii="Sylfaen" w:hAnsi="Sylfaen" w:cs="Sylfaen"/>
          <w:noProof/>
          <w:sz w:val="24"/>
          <w:szCs w:val="24"/>
          <w:lang w:val="ka-GE"/>
        </w:rPr>
        <w:t>სახალხო დამცველთან არსებულმა ეროვნულ უმცირესობათა საბჭომ 2011 წელს ჩატარა</w:t>
      </w:r>
      <w:r w:rsidR="00127AF0" w:rsidRPr="00127AF0">
        <w:rPr>
          <w:rFonts w:ascii="Sylfaen" w:hAnsi="Sylfaen" w:cs="Sylfaen"/>
          <w:noProof/>
          <w:sz w:val="24"/>
          <w:szCs w:val="24"/>
          <w:lang w:val="ka-GE"/>
        </w:rPr>
        <w:t xml:space="preserve"> </w:t>
      </w:r>
      <w:r w:rsidRPr="00127AF0">
        <w:rPr>
          <w:rFonts w:ascii="Sylfaen" w:hAnsi="Sylfaen" w:cs="Sylfaen"/>
          <w:noProof/>
          <w:sz w:val="24"/>
          <w:szCs w:val="24"/>
          <w:lang w:val="ka-GE"/>
        </w:rPr>
        <w:t>შემწყნარებლობისა და სამოქალაქო ინტეგრაციის ეროვნული კონცეფციის სამოქმედო</w:t>
      </w:r>
      <w:r w:rsidR="00127AF0" w:rsidRPr="00127AF0">
        <w:rPr>
          <w:rFonts w:ascii="Sylfaen" w:hAnsi="Sylfaen" w:cs="Sylfaen"/>
          <w:noProof/>
          <w:sz w:val="24"/>
          <w:szCs w:val="24"/>
          <w:lang w:val="ka-GE"/>
        </w:rPr>
        <w:t xml:space="preserve"> </w:t>
      </w:r>
      <w:r w:rsidRPr="00127AF0">
        <w:rPr>
          <w:rFonts w:ascii="Sylfaen" w:hAnsi="Sylfaen" w:cs="Sylfaen"/>
          <w:noProof/>
          <w:sz w:val="24"/>
          <w:szCs w:val="24"/>
          <w:lang w:val="ka-GE"/>
        </w:rPr>
        <w:t>გეგმის მონიტორინგი.  საბჭოს შეხვედრებისა და მონიტორინგის დროს გამოიკვეთა</w:t>
      </w:r>
      <w:r w:rsidR="00127AF0" w:rsidRPr="00127AF0">
        <w:rPr>
          <w:rFonts w:ascii="Sylfaen" w:hAnsi="Sylfaen" w:cs="Sylfaen"/>
          <w:noProof/>
          <w:sz w:val="24"/>
          <w:szCs w:val="24"/>
          <w:lang w:val="ka-GE"/>
        </w:rPr>
        <w:t xml:space="preserve"> </w:t>
      </w:r>
      <w:r w:rsidRPr="00127AF0">
        <w:rPr>
          <w:rFonts w:ascii="Sylfaen" w:hAnsi="Sylfaen" w:cs="Sylfaen"/>
          <w:noProof/>
          <w:sz w:val="24"/>
          <w:szCs w:val="24"/>
          <w:lang w:val="ka-GE"/>
        </w:rPr>
        <w:t>მულტილინგვური პედაგოგებისა და სახელმძღვანელოების სრულყოფისა და</w:t>
      </w:r>
      <w:r w:rsidR="00127AF0" w:rsidRPr="00127AF0">
        <w:rPr>
          <w:rFonts w:ascii="Sylfaen" w:hAnsi="Sylfaen" w:cs="Sylfaen"/>
          <w:noProof/>
          <w:sz w:val="24"/>
          <w:szCs w:val="24"/>
          <w:lang w:val="ka-GE"/>
        </w:rPr>
        <w:t xml:space="preserve"> </w:t>
      </w:r>
      <w:r w:rsidRPr="00127AF0">
        <w:rPr>
          <w:rFonts w:ascii="Sylfaen" w:hAnsi="Sylfaen" w:cs="Sylfaen"/>
          <w:noProof/>
          <w:sz w:val="24"/>
          <w:szCs w:val="24"/>
          <w:lang w:val="ka-GE"/>
        </w:rPr>
        <w:t>მულტილინგვური სწავლების მეთოდოლოგიის დეფიციტი.</w:t>
      </w:r>
    </w:p>
    <w:p w:rsidR="00127AF0" w:rsidRDefault="00127AF0" w:rsidP="00127AF0">
      <w:pPr>
        <w:autoSpaceDE w:val="0"/>
        <w:autoSpaceDN w:val="0"/>
        <w:adjustRightInd w:val="0"/>
        <w:spacing w:after="0" w:line="240" w:lineRule="auto"/>
        <w:jc w:val="both"/>
        <w:rPr>
          <w:rFonts w:ascii="Sylfaen" w:hAnsi="Sylfaen" w:cs="Sylfaen"/>
          <w:noProof/>
          <w:sz w:val="24"/>
          <w:szCs w:val="24"/>
        </w:rPr>
      </w:pPr>
    </w:p>
    <w:p w:rsidR="00127AF0" w:rsidRDefault="00127AF0" w:rsidP="00127AF0">
      <w:pPr>
        <w:autoSpaceDE w:val="0"/>
        <w:autoSpaceDN w:val="0"/>
        <w:adjustRightInd w:val="0"/>
        <w:spacing w:after="0" w:line="240" w:lineRule="auto"/>
        <w:jc w:val="both"/>
        <w:rPr>
          <w:rFonts w:ascii="Sylfaen" w:hAnsi="Sylfaen" w:cs="Sylfaen"/>
          <w:noProof/>
          <w:sz w:val="24"/>
          <w:szCs w:val="24"/>
        </w:rPr>
      </w:pPr>
    </w:p>
    <w:p w:rsidR="00127AF0" w:rsidRPr="00127AF0" w:rsidRDefault="00127AF0" w:rsidP="00127AF0">
      <w:pPr>
        <w:autoSpaceDE w:val="0"/>
        <w:autoSpaceDN w:val="0"/>
        <w:adjustRightInd w:val="0"/>
        <w:spacing w:after="0" w:line="240" w:lineRule="auto"/>
        <w:jc w:val="both"/>
        <w:rPr>
          <w:rFonts w:ascii="Sylfaen" w:hAnsi="Sylfaen" w:cs="Sylfaen"/>
          <w:b/>
          <w:noProof/>
          <w:sz w:val="24"/>
          <w:szCs w:val="24"/>
          <w:lang w:val="ka-GE"/>
        </w:rPr>
      </w:pPr>
      <w:r w:rsidRPr="00127AF0">
        <w:rPr>
          <w:rFonts w:ascii="Sylfaen" w:hAnsi="Sylfaen" w:cs="Sylfaen"/>
          <w:b/>
          <w:noProof/>
          <w:sz w:val="24"/>
          <w:szCs w:val="24"/>
          <w:lang w:val="ka-GE"/>
        </w:rPr>
        <w:t>ეროვნული უმცირესობების კულტურული მემკვიდრეობის დაცვა</w:t>
      </w:r>
    </w:p>
    <w:p w:rsidR="00127AF0" w:rsidRPr="00127AF0" w:rsidRDefault="00127AF0" w:rsidP="00127AF0">
      <w:pPr>
        <w:autoSpaceDE w:val="0"/>
        <w:autoSpaceDN w:val="0"/>
        <w:adjustRightInd w:val="0"/>
        <w:spacing w:after="0" w:line="240" w:lineRule="auto"/>
        <w:jc w:val="both"/>
        <w:rPr>
          <w:rFonts w:ascii="Sylfaen" w:hAnsi="Sylfaen" w:cs="Sylfaen"/>
          <w:noProof/>
          <w:sz w:val="24"/>
          <w:szCs w:val="24"/>
          <w:lang w:val="ka-GE"/>
        </w:rPr>
      </w:pPr>
    </w:p>
    <w:p w:rsidR="00127AF0" w:rsidRPr="00127AF0" w:rsidRDefault="00127AF0" w:rsidP="00127AF0">
      <w:pPr>
        <w:pStyle w:val="ListParagraph"/>
        <w:numPr>
          <w:ilvl w:val="0"/>
          <w:numId w:val="3"/>
        </w:numPr>
        <w:autoSpaceDE w:val="0"/>
        <w:autoSpaceDN w:val="0"/>
        <w:adjustRightInd w:val="0"/>
        <w:spacing w:after="0" w:line="240" w:lineRule="auto"/>
        <w:jc w:val="both"/>
        <w:rPr>
          <w:rFonts w:ascii="Sylfaen" w:hAnsi="Sylfaen" w:cs="Sylfaen"/>
          <w:b/>
          <w:noProof/>
          <w:sz w:val="24"/>
          <w:szCs w:val="24"/>
          <w:lang w:val="ka-GE"/>
        </w:rPr>
      </w:pPr>
      <w:r w:rsidRPr="00127AF0">
        <w:rPr>
          <w:rFonts w:ascii="Sylfaen" w:hAnsi="Sylfaen" w:cs="Sylfaen"/>
          <w:b/>
          <w:noProof/>
          <w:sz w:val="24"/>
          <w:szCs w:val="24"/>
          <w:lang w:val="ka-GE"/>
        </w:rPr>
        <w:t>კანონმდებლობა</w:t>
      </w:r>
    </w:p>
    <w:p w:rsidR="00127AF0" w:rsidRPr="00127AF0" w:rsidRDefault="00127AF0" w:rsidP="00127AF0">
      <w:pPr>
        <w:autoSpaceDE w:val="0"/>
        <w:autoSpaceDN w:val="0"/>
        <w:adjustRightInd w:val="0"/>
        <w:spacing w:after="0" w:line="240" w:lineRule="auto"/>
        <w:jc w:val="both"/>
        <w:rPr>
          <w:rFonts w:ascii="Sylfaen" w:hAnsi="Sylfaen" w:cs="Sylfaen"/>
          <w:noProof/>
          <w:sz w:val="24"/>
          <w:szCs w:val="24"/>
          <w:lang w:val="ka-GE"/>
        </w:rPr>
      </w:pPr>
    </w:p>
    <w:p w:rsidR="00127AF0" w:rsidRPr="00127AF0" w:rsidRDefault="00127AF0" w:rsidP="00127AF0">
      <w:pPr>
        <w:autoSpaceDE w:val="0"/>
        <w:autoSpaceDN w:val="0"/>
        <w:adjustRightInd w:val="0"/>
        <w:spacing w:after="0" w:line="240" w:lineRule="auto"/>
        <w:jc w:val="both"/>
        <w:rPr>
          <w:rFonts w:ascii="Sylfaen" w:hAnsi="Sylfaen" w:cs="Sylfaen"/>
          <w:noProof/>
          <w:sz w:val="24"/>
          <w:szCs w:val="24"/>
          <w:lang w:val="ka-GE"/>
        </w:rPr>
      </w:pPr>
      <w:r w:rsidRPr="00127AF0">
        <w:rPr>
          <w:rFonts w:ascii="Sylfaen" w:hAnsi="Sylfaen" w:cs="Sylfaen"/>
          <w:noProof/>
          <w:sz w:val="24"/>
          <w:szCs w:val="24"/>
          <w:lang w:val="ka-GE"/>
        </w:rPr>
        <w:t xml:space="preserve">საქართველოს კონსტიტუციით გარანტირებულია თითოეული მოქალაქის კულტურული განვითარება,  კულტურულ ცხოვრებაში თანამონაწილეობა,  კულტურული თვითმყოფადობის გამოვლინება და გამდიდრება (მუხლი 34.1);  კონსტიტუციის თანახმად, საქართველოს მოქალაქენი თანასწორნი არიან სოციალურ,  ეკონომიკურ,  კულტურულ და პოლიტიკურ ცხოვრებაში, განურჩევლად მათი ეროვნული,  ეთნიკური,  რელიგიური თუ ენობრივი კუთვნილებისა.  საერთაშორისო სამართლის საყოველთაოდ აღიარებული პრინციპებისა და ნორმების შესაბამისად, მათ უფლება აქვთ თავისუფლად,  ყოველგვარი დისკრიმინაციისა და ჩარევის გარეშე განავითარონ თავიანთი კულტურა, ისარგებლონ მშობლიური ენით პირად ცხოვრებაში და საჯაროდ (მუხლი 38.1). </w:t>
      </w:r>
    </w:p>
    <w:p w:rsidR="00127AF0" w:rsidRPr="00127AF0" w:rsidRDefault="00127AF0" w:rsidP="00127AF0">
      <w:pPr>
        <w:autoSpaceDE w:val="0"/>
        <w:autoSpaceDN w:val="0"/>
        <w:adjustRightInd w:val="0"/>
        <w:spacing w:after="0" w:line="240" w:lineRule="auto"/>
        <w:jc w:val="both"/>
        <w:rPr>
          <w:rFonts w:ascii="Sylfaen" w:hAnsi="Sylfaen" w:cs="Sylfaen"/>
          <w:noProof/>
          <w:sz w:val="24"/>
          <w:szCs w:val="24"/>
          <w:lang w:val="ka-GE"/>
        </w:rPr>
      </w:pPr>
    </w:p>
    <w:p w:rsidR="00127AF0" w:rsidRPr="00127AF0" w:rsidRDefault="00127AF0" w:rsidP="00127AF0">
      <w:pPr>
        <w:autoSpaceDE w:val="0"/>
        <w:autoSpaceDN w:val="0"/>
        <w:adjustRightInd w:val="0"/>
        <w:spacing w:after="0" w:line="240" w:lineRule="auto"/>
        <w:jc w:val="both"/>
        <w:rPr>
          <w:rFonts w:ascii="Sylfaen" w:hAnsi="Sylfaen" w:cs="Sylfaen"/>
          <w:noProof/>
          <w:sz w:val="24"/>
          <w:szCs w:val="24"/>
          <w:lang w:val="ka-GE"/>
        </w:rPr>
      </w:pPr>
      <w:r w:rsidRPr="00127AF0">
        <w:rPr>
          <w:rFonts w:ascii="Sylfaen" w:hAnsi="Sylfaen" w:cs="Sylfaen"/>
          <w:noProof/>
          <w:sz w:val="24"/>
          <w:szCs w:val="24"/>
          <w:lang w:val="ka-GE"/>
        </w:rPr>
        <w:t>„კულტურის შესახებ“  საქართველოს კანონის თანახმად, საქართველოს მოქალაქენი თანასწორნი არიან კულტურულ ცხოვრებაში, განურჩევლად მათი ეროვნული,  ეთნიკური,  რელიგიური თუ ენობრივი კუთვნილებისა.  ამავე კანონის მე-10  მუხლის მიხედვით ყოველ ადამიანს (მათ შორის ბუნებრივია ეროვნულ უმცირესობებს)  აქვს კულტურული თვითმყოფადობის უფლება.</w:t>
      </w:r>
    </w:p>
    <w:p w:rsidR="00127AF0" w:rsidRPr="00127AF0" w:rsidRDefault="00127AF0" w:rsidP="00127AF0">
      <w:pPr>
        <w:autoSpaceDE w:val="0"/>
        <w:autoSpaceDN w:val="0"/>
        <w:adjustRightInd w:val="0"/>
        <w:spacing w:after="0" w:line="240" w:lineRule="auto"/>
        <w:jc w:val="both"/>
        <w:rPr>
          <w:rFonts w:ascii="Sylfaen" w:hAnsi="Sylfaen" w:cs="Sylfaen"/>
          <w:noProof/>
          <w:sz w:val="24"/>
          <w:szCs w:val="24"/>
          <w:lang w:val="ka-GE"/>
        </w:rPr>
      </w:pPr>
    </w:p>
    <w:p w:rsidR="00127AF0" w:rsidRDefault="00127AF0" w:rsidP="00127AF0">
      <w:pPr>
        <w:autoSpaceDE w:val="0"/>
        <w:autoSpaceDN w:val="0"/>
        <w:adjustRightInd w:val="0"/>
        <w:spacing w:after="0" w:line="240" w:lineRule="auto"/>
        <w:jc w:val="both"/>
        <w:rPr>
          <w:rFonts w:ascii="Sylfaen" w:hAnsi="Sylfaen" w:cs="Sylfaen"/>
          <w:noProof/>
          <w:sz w:val="24"/>
          <w:szCs w:val="24"/>
          <w:lang w:val="ka-GE"/>
        </w:rPr>
      </w:pPr>
      <w:r w:rsidRPr="00127AF0">
        <w:rPr>
          <w:rFonts w:ascii="Sylfaen" w:hAnsi="Sylfaen" w:cs="Sylfaen"/>
          <w:noProof/>
          <w:sz w:val="24"/>
          <w:szCs w:val="24"/>
          <w:lang w:val="ka-GE"/>
        </w:rPr>
        <w:t xml:space="preserve">უნდა აღინიშნოს,  რომ კულტურის სფეროში მოქმედ სამართლებრივ ნორმებში ანტიდისკრიმინაციული და ეთნიკური და რელიგიური მრავალფეროვნების წარმოჩენის,  დაცვისა და ხელშეწყობის სპეციალური ნორმები არ არის მკაფიოდ ჩამოყალიბებული.  საქართველოს კულტურისა და ძეგლთა დაცვის სამინისტროს წარმომადგენლები სახალხო დამცველთან არსებულ ეროვნულ უმცირესობათა </w:t>
      </w:r>
      <w:r w:rsidRPr="00127AF0">
        <w:rPr>
          <w:rFonts w:ascii="Sylfaen" w:hAnsi="Sylfaen" w:cs="Sylfaen"/>
          <w:noProof/>
          <w:sz w:val="24"/>
          <w:szCs w:val="24"/>
          <w:lang w:val="ka-GE"/>
        </w:rPr>
        <w:lastRenderedPageBreak/>
        <w:t>საბჭოსთან გამართულ შეხვედრებზე აღნიშნავენ,  რომ ისინი ერთიანი სტანდარტით განიხილავენ საქართველოს ტერიტორიაზე არსებულ ყველ ისტორიულ–კულტურულ ძეგლს.  მაგრამ სასურველია,  ეროვნული უმცირესობების მატერიალური და არამატერიალური კულტურის ძეგლების დაცვა–შენარჩუნების გარანტიები სპეციალური დებულებებით განისაზღვროს.</w:t>
      </w:r>
    </w:p>
    <w:p w:rsidR="00AE59E1" w:rsidRDefault="00AE59E1" w:rsidP="00127AF0">
      <w:pPr>
        <w:autoSpaceDE w:val="0"/>
        <w:autoSpaceDN w:val="0"/>
        <w:adjustRightInd w:val="0"/>
        <w:spacing w:after="0" w:line="240" w:lineRule="auto"/>
        <w:jc w:val="both"/>
        <w:rPr>
          <w:rFonts w:ascii="Sylfaen" w:hAnsi="Sylfaen" w:cs="Sylfaen"/>
          <w:noProof/>
          <w:sz w:val="24"/>
          <w:szCs w:val="24"/>
          <w:lang w:val="ka-GE"/>
        </w:rPr>
      </w:pPr>
    </w:p>
    <w:p w:rsidR="00AE59E1" w:rsidRPr="00AE59E1" w:rsidRDefault="00AE59E1" w:rsidP="00AE59E1">
      <w:pPr>
        <w:pStyle w:val="ListParagraph"/>
        <w:numPr>
          <w:ilvl w:val="0"/>
          <w:numId w:val="3"/>
        </w:numPr>
        <w:autoSpaceDE w:val="0"/>
        <w:autoSpaceDN w:val="0"/>
        <w:adjustRightInd w:val="0"/>
        <w:spacing w:after="0" w:line="240" w:lineRule="auto"/>
        <w:jc w:val="both"/>
        <w:rPr>
          <w:rFonts w:ascii="Sylfaen" w:hAnsi="Sylfaen" w:cs="Sylfaen"/>
          <w:b/>
          <w:noProof/>
          <w:sz w:val="24"/>
          <w:szCs w:val="24"/>
          <w:lang w:val="ka-GE"/>
        </w:rPr>
      </w:pPr>
      <w:r w:rsidRPr="00AE59E1">
        <w:rPr>
          <w:rFonts w:ascii="Sylfaen" w:hAnsi="Sylfaen" w:cs="Sylfaen"/>
          <w:b/>
          <w:noProof/>
          <w:sz w:val="24"/>
          <w:szCs w:val="24"/>
          <w:lang w:val="ka-GE"/>
        </w:rPr>
        <w:t>ეროვნული უმცირესობების კულტურის დაცვისა და პოპულარიზების მიზნით განხორციელებული აქტივობები</w:t>
      </w:r>
    </w:p>
    <w:p w:rsidR="00AE59E1" w:rsidRPr="00AE59E1" w:rsidRDefault="00AE59E1" w:rsidP="00AE59E1">
      <w:pPr>
        <w:autoSpaceDE w:val="0"/>
        <w:autoSpaceDN w:val="0"/>
        <w:adjustRightInd w:val="0"/>
        <w:spacing w:after="0" w:line="240" w:lineRule="auto"/>
        <w:jc w:val="both"/>
        <w:rPr>
          <w:rFonts w:ascii="Sylfaen" w:hAnsi="Sylfaen" w:cs="Sylfaen"/>
          <w:noProof/>
          <w:sz w:val="24"/>
          <w:szCs w:val="24"/>
          <w:lang w:val="ka-GE"/>
        </w:rPr>
      </w:pPr>
    </w:p>
    <w:p w:rsidR="00AE59E1" w:rsidRPr="00AE59E1" w:rsidRDefault="00AE59E1" w:rsidP="00AE59E1">
      <w:pPr>
        <w:autoSpaceDE w:val="0"/>
        <w:autoSpaceDN w:val="0"/>
        <w:adjustRightInd w:val="0"/>
        <w:spacing w:after="0" w:line="240" w:lineRule="auto"/>
        <w:jc w:val="both"/>
        <w:rPr>
          <w:rFonts w:ascii="Sylfaen" w:hAnsi="Sylfaen" w:cs="Sylfaen"/>
          <w:noProof/>
          <w:sz w:val="24"/>
          <w:szCs w:val="24"/>
          <w:lang w:val="ka-GE"/>
        </w:rPr>
      </w:pPr>
      <w:r w:rsidRPr="00AE59E1">
        <w:rPr>
          <w:rFonts w:ascii="Sylfaen" w:hAnsi="Sylfaen" w:cs="Sylfaen"/>
          <w:noProof/>
          <w:sz w:val="24"/>
          <w:szCs w:val="24"/>
          <w:lang w:val="ka-GE"/>
        </w:rPr>
        <w:t>აღსანიშნავია,  რომ კულტურისა და ძეგლთა დაცვის სამინისტროს მიერ ყოველწლიურად უფრო მეტი აქტივობა ხორციელდება ეროვნული უმცირესობებისა და სამოქალაქო ინტეგრაციის ხელშეწყობის მიზნით.</w:t>
      </w:r>
    </w:p>
    <w:p w:rsidR="00AE59E1" w:rsidRPr="00AE59E1" w:rsidRDefault="00AE59E1" w:rsidP="00AE59E1">
      <w:pPr>
        <w:autoSpaceDE w:val="0"/>
        <w:autoSpaceDN w:val="0"/>
        <w:adjustRightInd w:val="0"/>
        <w:spacing w:after="0" w:line="240" w:lineRule="auto"/>
        <w:jc w:val="both"/>
        <w:rPr>
          <w:rFonts w:ascii="Sylfaen" w:hAnsi="Sylfaen" w:cs="Sylfaen"/>
          <w:noProof/>
          <w:sz w:val="24"/>
          <w:szCs w:val="24"/>
          <w:lang w:val="ka-GE"/>
        </w:rPr>
      </w:pPr>
    </w:p>
    <w:p w:rsidR="00AE59E1" w:rsidRPr="00AE59E1" w:rsidRDefault="00AE59E1" w:rsidP="00AE59E1">
      <w:pPr>
        <w:autoSpaceDE w:val="0"/>
        <w:autoSpaceDN w:val="0"/>
        <w:adjustRightInd w:val="0"/>
        <w:spacing w:after="0" w:line="240" w:lineRule="auto"/>
        <w:jc w:val="both"/>
        <w:rPr>
          <w:rFonts w:ascii="Sylfaen" w:hAnsi="Sylfaen" w:cs="Sylfaen"/>
          <w:noProof/>
          <w:sz w:val="24"/>
          <w:szCs w:val="24"/>
          <w:lang w:val="ka-GE"/>
        </w:rPr>
      </w:pPr>
      <w:r w:rsidRPr="00AE59E1">
        <w:rPr>
          <w:rFonts w:ascii="Sylfaen" w:hAnsi="Sylfaen" w:cs="Sylfaen"/>
          <w:noProof/>
          <w:sz w:val="24"/>
          <w:szCs w:val="24"/>
          <w:lang w:val="ka-GE"/>
        </w:rPr>
        <w:t>სამინისტრო ახორციელებს “ეროვნული უმცირესობების მხარდაჭერის პროგრამას”,  რომლის ფარგლებშიც საქართველოს მასშტაბით მრავალი მნიშვნელოვანი ღონისძიება ჩატარდა.  კერძოდ:  წალკაში მოეწყო ფესტივალი “ღია ცის ქვეშ”;  მარნეულის აზერბაიჯანულ კულტურის ცენტრთან მოქმედ ანსამბლ “სარვანს”  გადაეცა საცეკვაო სამოსი; მირზა ფათალი ახუნდოვის სახელობის მუზეუმში მოეწყო ხალიჩების გამოფენა;  გამოიცა გივი შახნაზარის თარგმნილი ნაწარმოებები და ჩატარდა სხვა მრავალი ღონისძიება.</w:t>
      </w:r>
    </w:p>
    <w:p w:rsidR="00AE59E1" w:rsidRPr="00AE59E1" w:rsidRDefault="00AE59E1" w:rsidP="00AE59E1">
      <w:pPr>
        <w:autoSpaceDE w:val="0"/>
        <w:autoSpaceDN w:val="0"/>
        <w:adjustRightInd w:val="0"/>
        <w:spacing w:after="0" w:line="240" w:lineRule="auto"/>
        <w:jc w:val="both"/>
        <w:rPr>
          <w:rFonts w:ascii="Sylfaen" w:hAnsi="Sylfaen" w:cs="Sylfaen"/>
          <w:noProof/>
          <w:sz w:val="24"/>
          <w:szCs w:val="24"/>
          <w:lang w:val="ka-GE"/>
        </w:rPr>
      </w:pPr>
    </w:p>
    <w:p w:rsidR="00AE59E1" w:rsidRPr="00AE59E1" w:rsidRDefault="00AE59E1" w:rsidP="00AE59E1">
      <w:pPr>
        <w:autoSpaceDE w:val="0"/>
        <w:autoSpaceDN w:val="0"/>
        <w:adjustRightInd w:val="0"/>
        <w:spacing w:after="0" w:line="240" w:lineRule="auto"/>
        <w:jc w:val="both"/>
        <w:rPr>
          <w:rFonts w:ascii="Sylfaen" w:hAnsi="Sylfaen" w:cs="Sylfaen"/>
          <w:noProof/>
          <w:sz w:val="24"/>
          <w:szCs w:val="24"/>
          <w:lang w:val="ka-GE"/>
        </w:rPr>
      </w:pPr>
      <w:r w:rsidRPr="00AE59E1">
        <w:rPr>
          <w:rFonts w:ascii="Sylfaen" w:hAnsi="Sylfaen" w:cs="Sylfaen"/>
          <w:noProof/>
          <w:sz w:val="24"/>
          <w:szCs w:val="24"/>
          <w:lang w:val="ka-GE"/>
        </w:rPr>
        <w:t xml:space="preserve">მნიშვნელოვანია,  რომ ახალციხეში რაბათის უბნის რამდენიმე ქუჩას მიენიჭა კულტურული მემკვიდრეობის უძრავი ძეგლის სტატუსი.  ასევე, 2011  წლის განმავლობაში მიმდინარეობდა ეროვნული უმცირესობების კულტურული მემკვიდრეობის ძეგლების შესწავლა–ინვენტარიზაცია.  </w:t>
      </w:r>
    </w:p>
    <w:p w:rsidR="00AE59E1" w:rsidRPr="00AE59E1" w:rsidRDefault="00AE59E1" w:rsidP="00AE59E1">
      <w:pPr>
        <w:autoSpaceDE w:val="0"/>
        <w:autoSpaceDN w:val="0"/>
        <w:adjustRightInd w:val="0"/>
        <w:spacing w:after="0" w:line="240" w:lineRule="auto"/>
        <w:jc w:val="both"/>
        <w:rPr>
          <w:rFonts w:ascii="Sylfaen" w:hAnsi="Sylfaen" w:cs="Sylfaen"/>
          <w:noProof/>
          <w:sz w:val="24"/>
          <w:szCs w:val="24"/>
          <w:lang w:val="ka-GE"/>
        </w:rPr>
      </w:pPr>
    </w:p>
    <w:p w:rsidR="00AE59E1" w:rsidRDefault="00AE59E1" w:rsidP="00AE59E1">
      <w:pPr>
        <w:autoSpaceDE w:val="0"/>
        <w:autoSpaceDN w:val="0"/>
        <w:adjustRightInd w:val="0"/>
        <w:spacing w:after="0" w:line="240" w:lineRule="auto"/>
        <w:jc w:val="both"/>
        <w:rPr>
          <w:rFonts w:ascii="Sylfaen" w:hAnsi="Sylfaen" w:cs="Sylfaen"/>
          <w:noProof/>
          <w:sz w:val="24"/>
          <w:szCs w:val="24"/>
          <w:lang w:val="ka-GE"/>
        </w:rPr>
      </w:pPr>
      <w:r w:rsidRPr="00AE59E1">
        <w:rPr>
          <w:rFonts w:ascii="Sylfaen" w:hAnsi="Sylfaen" w:cs="Sylfaen"/>
          <w:noProof/>
          <w:sz w:val="24"/>
          <w:szCs w:val="24"/>
          <w:lang w:val="ka-GE"/>
        </w:rPr>
        <w:t>გარდა ამისა,  ხორციელდებოდა თბილისის სომხური,  აზერბაიჯანული და რუსული თეატრების მხარდაჭერის პროგრამა, რომლის ფარგლებშიც დაიდგა მრავალი სპექტაკლი და მოეწყო გასტროლები სხვადასხვა რეგიონში და საზღვარგარეთ.</w:t>
      </w:r>
    </w:p>
    <w:p w:rsidR="00AE59E1" w:rsidRDefault="00AE59E1" w:rsidP="00AE59E1">
      <w:pPr>
        <w:autoSpaceDE w:val="0"/>
        <w:autoSpaceDN w:val="0"/>
        <w:adjustRightInd w:val="0"/>
        <w:spacing w:after="0" w:line="240" w:lineRule="auto"/>
        <w:jc w:val="both"/>
        <w:rPr>
          <w:rFonts w:ascii="Sylfaen" w:hAnsi="Sylfaen" w:cs="Sylfaen"/>
          <w:noProof/>
          <w:sz w:val="24"/>
          <w:szCs w:val="24"/>
          <w:lang w:val="ka-GE"/>
        </w:rPr>
      </w:pPr>
    </w:p>
    <w:p w:rsidR="00AE59E1" w:rsidRPr="002A5320" w:rsidRDefault="00AE59E1" w:rsidP="002A5320">
      <w:pPr>
        <w:pStyle w:val="ListParagraph"/>
        <w:numPr>
          <w:ilvl w:val="0"/>
          <w:numId w:val="3"/>
        </w:numPr>
        <w:autoSpaceDE w:val="0"/>
        <w:autoSpaceDN w:val="0"/>
        <w:adjustRightInd w:val="0"/>
        <w:spacing w:after="0" w:line="240" w:lineRule="auto"/>
        <w:jc w:val="both"/>
        <w:rPr>
          <w:rFonts w:ascii="Sylfaen" w:hAnsi="Sylfaen" w:cs="Sylfaen"/>
          <w:b/>
          <w:noProof/>
          <w:sz w:val="24"/>
          <w:szCs w:val="24"/>
          <w:lang w:val="ka-GE"/>
        </w:rPr>
      </w:pPr>
      <w:r w:rsidRPr="002A5320">
        <w:rPr>
          <w:rFonts w:ascii="Sylfaen" w:hAnsi="Sylfaen" w:cs="Sylfaen"/>
          <w:b/>
          <w:noProof/>
          <w:sz w:val="24"/>
          <w:szCs w:val="24"/>
          <w:lang w:val="ka-GE"/>
        </w:rPr>
        <w:t>მუზეუმები</w:t>
      </w:r>
    </w:p>
    <w:p w:rsidR="00AE59E1" w:rsidRPr="002A5320" w:rsidRDefault="00AE59E1" w:rsidP="002A5320">
      <w:pPr>
        <w:autoSpaceDE w:val="0"/>
        <w:autoSpaceDN w:val="0"/>
        <w:adjustRightInd w:val="0"/>
        <w:spacing w:after="0" w:line="240" w:lineRule="auto"/>
        <w:jc w:val="both"/>
        <w:rPr>
          <w:rFonts w:ascii="Sylfaen" w:hAnsi="Sylfaen" w:cs="Sylfaen"/>
          <w:noProof/>
          <w:sz w:val="24"/>
          <w:szCs w:val="24"/>
          <w:lang w:val="ka-GE"/>
        </w:rPr>
      </w:pPr>
    </w:p>
    <w:p w:rsidR="002A5320" w:rsidRPr="002A5320" w:rsidRDefault="00AE59E1" w:rsidP="002A5320">
      <w:pPr>
        <w:autoSpaceDE w:val="0"/>
        <w:autoSpaceDN w:val="0"/>
        <w:adjustRightInd w:val="0"/>
        <w:spacing w:after="0" w:line="240" w:lineRule="auto"/>
        <w:jc w:val="both"/>
        <w:rPr>
          <w:rFonts w:ascii="Sylfaen" w:hAnsi="Sylfaen" w:cs="Sylfaen"/>
          <w:noProof/>
          <w:sz w:val="24"/>
          <w:szCs w:val="24"/>
          <w:lang w:val="ka-GE"/>
        </w:rPr>
      </w:pPr>
      <w:r w:rsidRPr="002A5320">
        <w:rPr>
          <w:rFonts w:ascii="Sylfaen" w:hAnsi="Sylfaen" w:cs="Sylfaen"/>
          <w:noProof/>
          <w:sz w:val="24"/>
          <w:szCs w:val="24"/>
          <w:lang w:val="ka-GE"/>
        </w:rPr>
        <w:t xml:space="preserve">გასული წლების მსგავსად 2011  წელსაც თბილისის მირზა ფათალი ახუნდოვისა და დავით ბააზოვოს სახელობის მუზეუმები სახელმწიფოს მხარდაჭერით ფუნქციონირებდა,  თუმც დავით ბააზოვის სახელობის საქართველოს ებრაელთა ისტორიულ-ეთნოგრაფიული მუზეუმის შენობა კვლავაც ავარიულ მდგომარეობაშია. </w:t>
      </w:r>
    </w:p>
    <w:p w:rsidR="002A5320" w:rsidRPr="002A5320" w:rsidRDefault="002A5320" w:rsidP="002A5320">
      <w:pPr>
        <w:autoSpaceDE w:val="0"/>
        <w:autoSpaceDN w:val="0"/>
        <w:adjustRightInd w:val="0"/>
        <w:spacing w:after="0" w:line="240" w:lineRule="auto"/>
        <w:jc w:val="both"/>
        <w:rPr>
          <w:rFonts w:ascii="Sylfaen" w:hAnsi="Sylfaen" w:cs="Sylfaen"/>
          <w:noProof/>
          <w:sz w:val="24"/>
          <w:szCs w:val="24"/>
          <w:lang w:val="ka-GE"/>
        </w:rPr>
      </w:pPr>
    </w:p>
    <w:p w:rsidR="00AE59E1" w:rsidRPr="002A5320" w:rsidRDefault="00AE59E1" w:rsidP="002A5320">
      <w:pPr>
        <w:autoSpaceDE w:val="0"/>
        <w:autoSpaceDN w:val="0"/>
        <w:adjustRightInd w:val="0"/>
        <w:spacing w:after="0" w:line="240" w:lineRule="auto"/>
        <w:jc w:val="both"/>
        <w:rPr>
          <w:rFonts w:ascii="Sylfaen" w:hAnsi="Sylfaen" w:cs="Sylfaen"/>
          <w:noProof/>
          <w:sz w:val="24"/>
          <w:szCs w:val="24"/>
          <w:lang w:val="ka-GE"/>
        </w:rPr>
      </w:pPr>
      <w:r w:rsidRPr="002A5320">
        <w:rPr>
          <w:rFonts w:ascii="Sylfaen" w:hAnsi="Sylfaen" w:cs="Sylfaen"/>
          <w:noProof/>
          <w:sz w:val="24"/>
          <w:szCs w:val="24"/>
          <w:lang w:val="ka-GE"/>
        </w:rPr>
        <w:t>მნიშვნელოვანია,  რომ დედაქალაქის პარალელურად რეგიონებშიც გააქტიურდა სამუზეუმო სფეროსადმი ინტერესი. რეგიონებში მოქმედი მუზეუმებიდან აღსანიშნავია თელავის ისტორიულ-ეთნოგრაფიული მუზეუმი;  სამცხე-ჯავახეთის ისტორიული მუზეუმი ახალციხეში;  ბოლნისისა და გარდაბნის მხარეთმცოდნეობის მუზეუმები,</w:t>
      </w:r>
      <w:r w:rsidR="002A5320" w:rsidRPr="002A5320">
        <w:rPr>
          <w:rFonts w:ascii="Sylfaen" w:hAnsi="Sylfaen" w:cs="Sylfaen"/>
          <w:noProof/>
          <w:sz w:val="24"/>
          <w:szCs w:val="24"/>
          <w:lang w:val="ka-GE"/>
        </w:rPr>
        <w:t xml:space="preserve"> </w:t>
      </w:r>
      <w:r w:rsidRPr="002A5320">
        <w:rPr>
          <w:rFonts w:ascii="Sylfaen" w:hAnsi="Sylfaen" w:cs="Sylfaen"/>
          <w:noProof/>
          <w:sz w:val="24"/>
          <w:szCs w:val="24"/>
          <w:lang w:val="ka-GE"/>
        </w:rPr>
        <w:t xml:space="preserve">სადაც დაცულია კულტურულ–ეთნოგრაფიული მრავალფეროვნების ნიმუშები. </w:t>
      </w:r>
      <w:r w:rsidR="002A5320" w:rsidRPr="002A5320">
        <w:rPr>
          <w:rFonts w:ascii="Sylfaen" w:hAnsi="Sylfaen" w:cs="Sylfaen"/>
          <w:noProof/>
          <w:sz w:val="24"/>
          <w:szCs w:val="24"/>
          <w:lang w:val="ka-GE"/>
        </w:rPr>
        <w:t xml:space="preserve"> </w:t>
      </w:r>
      <w:r w:rsidRPr="002A5320">
        <w:rPr>
          <w:rFonts w:ascii="Sylfaen" w:hAnsi="Sylfaen" w:cs="Sylfaen"/>
          <w:noProof/>
          <w:sz w:val="24"/>
          <w:szCs w:val="24"/>
          <w:lang w:val="ka-GE"/>
        </w:rPr>
        <w:lastRenderedPageBreak/>
        <w:t>პანკისის ხეობაში, სოფ.  დუისში, 2011  წელს გაიხსნა ისტორიულ-ეთნოგრაფიული</w:t>
      </w:r>
      <w:r w:rsidR="002A5320" w:rsidRPr="002A5320">
        <w:rPr>
          <w:rFonts w:ascii="Sylfaen" w:hAnsi="Sylfaen" w:cs="Sylfaen"/>
          <w:noProof/>
          <w:sz w:val="24"/>
          <w:szCs w:val="24"/>
          <w:lang w:val="ka-GE"/>
        </w:rPr>
        <w:t xml:space="preserve"> </w:t>
      </w:r>
      <w:r w:rsidRPr="002A5320">
        <w:rPr>
          <w:rFonts w:ascii="Sylfaen" w:hAnsi="Sylfaen" w:cs="Sylfaen"/>
          <w:noProof/>
          <w:sz w:val="24"/>
          <w:szCs w:val="24"/>
          <w:lang w:val="ka-GE"/>
        </w:rPr>
        <w:t>მუზეუმი,  სადაც განთავსდა ქისტური და ქართული ყოფა-ცხოვრებისთვის</w:t>
      </w:r>
      <w:r w:rsidR="002A5320" w:rsidRPr="002A5320">
        <w:rPr>
          <w:rFonts w:ascii="Sylfaen" w:hAnsi="Sylfaen" w:cs="Sylfaen"/>
          <w:noProof/>
          <w:sz w:val="24"/>
          <w:szCs w:val="24"/>
          <w:lang w:val="ka-GE"/>
        </w:rPr>
        <w:t xml:space="preserve"> </w:t>
      </w:r>
      <w:r w:rsidRPr="002A5320">
        <w:rPr>
          <w:rFonts w:ascii="Sylfaen" w:hAnsi="Sylfaen" w:cs="Sylfaen"/>
          <w:noProof/>
          <w:sz w:val="24"/>
          <w:szCs w:val="24"/>
          <w:lang w:val="ka-GE"/>
        </w:rPr>
        <w:t>დამახასიათებელი ნივთები.  აღსანიშნავია,  რომ პერიოდულად მუზეუმებში</w:t>
      </w:r>
      <w:r w:rsidR="002A5320" w:rsidRPr="002A5320">
        <w:rPr>
          <w:rFonts w:ascii="Sylfaen" w:hAnsi="Sylfaen" w:cs="Sylfaen"/>
          <w:noProof/>
          <w:sz w:val="24"/>
          <w:szCs w:val="24"/>
          <w:lang w:val="ka-GE"/>
        </w:rPr>
        <w:t xml:space="preserve"> </w:t>
      </w:r>
      <w:r w:rsidRPr="002A5320">
        <w:rPr>
          <w:rFonts w:ascii="Sylfaen" w:hAnsi="Sylfaen" w:cs="Sylfaen"/>
          <w:noProof/>
          <w:sz w:val="24"/>
          <w:szCs w:val="24"/>
          <w:lang w:val="ka-GE"/>
        </w:rPr>
        <w:t>ექსკურსიებზე მიჰყავთ სკოლის მოსწავლეები,  რომლებიც ეცნობიან სხვადასხვა</w:t>
      </w:r>
      <w:r w:rsidR="002A5320" w:rsidRPr="002A5320">
        <w:rPr>
          <w:rFonts w:ascii="Sylfaen" w:hAnsi="Sylfaen" w:cs="Sylfaen"/>
          <w:noProof/>
          <w:sz w:val="24"/>
          <w:szCs w:val="24"/>
          <w:lang w:val="ka-GE"/>
        </w:rPr>
        <w:t xml:space="preserve"> </w:t>
      </w:r>
      <w:r w:rsidRPr="002A5320">
        <w:rPr>
          <w:rFonts w:ascii="Sylfaen" w:hAnsi="Sylfaen" w:cs="Sylfaen"/>
          <w:noProof/>
          <w:sz w:val="24"/>
          <w:szCs w:val="24"/>
          <w:lang w:val="ka-GE"/>
        </w:rPr>
        <w:t>ეთნოსის კულტურის ნიმუშებს.  მსგავსი აქტივობები ხელს უწყობს სხვადასხვა</w:t>
      </w:r>
      <w:r w:rsidR="002A5320" w:rsidRPr="002A5320">
        <w:rPr>
          <w:rFonts w:ascii="Sylfaen" w:hAnsi="Sylfaen" w:cs="Sylfaen"/>
          <w:noProof/>
          <w:sz w:val="24"/>
          <w:szCs w:val="24"/>
          <w:lang w:val="ka-GE"/>
        </w:rPr>
        <w:t xml:space="preserve"> </w:t>
      </w:r>
      <w:r w:rsidRPr="002A5320">
        <w:rPr>
          <w:rFonts w:ascii="Sylfaen" w:hAnsi="Sylfaen" w:cs="Sylfaen"/>
          <w:noProof/>
          <w:sz w:val="24"/>
          <w:szCs w:val="24"/>
          <w:lang w:val="ka-GE"/>
        </w:rPr>
        <w:t xml:space="preserve">ეროვნების ახალგაზრდებში ტოლერანტული სულისკვეთების დანერგვას. </w:t>
      </w:r>
    </w:p>
    <w:p w:rsidR="002A5320" w:rsidRPr="002A5320" w:rsidRDefault="002A5320" w:rsidP="002A5320">
      <w:pPr>
        <w:autoSpaceDE w:val="0"/>
        <w:autoSpaceDN w:val="0"/>
        <w:adjustRightInd w:val="0"/>
        <w:spacing w:after="0" w:line="240" w:lineRule="auto"/>
        <w:jc w:val="both"/>
        <w:rPr>
          <w:rFonts w:ascii="Sylfaen" w:hAnsi="Sylfaen" w:cs="Sylfaen"/>
          <w:noProof/>
          <w:sz w:val="24"/>
          <w:szCs w:val="24"/>
          <w:lang w:val="ka-GE"/>
        </w:rPr>
      </w:pPr>
    </w:p>
    <w:p w:rsidR="00AE59E1" w:rsidRPr="002A5320" w:rsidRDefault="00AE59E1" w:rsidP="002A5320">
      <w:pPr>
        <w:autoSpaceDE w:val="0"/>
        <w:autoSpaceDN w:val="0"/>
        <w:adjustRightInd w:val="0"/>
        <w:spacing w:after="0" w:line="240" w:lineRule="auto"/>
        <w:jc w:val="both"/>
        <w:rPr>
          <w:rFonts w:ascii="Sylfaen" w:hAnsi="Sylfaen" w:cs="Sylfaen"/>
          <w:noProof/>
          <w:sz w:val="24"/>
          <w:szCs w:val="24"/>
          <w:lang w:val="ka-GE"/>
        </w:rPr>
      </w:pPr>
      <w:r w:rsidRPr="002A5320">
        <w:rPr>
          <w:rFonts w:ascii="Sylfaen" w:hAnsi="Sylfaen" w:cs="Sylfaen"/>
          <w:noProof/>
          <w:sz w:val="24"/>
          <w:szCs w:val="24"/>
          <w:lang w:val="ka-GE"/>
        </w:rPr>
        <w:t>აღსანიშნავია,  რომ კახეთში,  სამცხე–ჯავახეთში,  ქვემო ქართლსა და თბილისში</w:t>
      </w:r>
      <w:r w:rsidR="002A5320" w:rsidRPr="002A5320">
        <w:rPr>
          <w:rFonts w:ascii="Sylfaen" w:hAnsi="Sylfaen" w:cs="Sylfaen"/>
          <w:noProof/>
          <w:sz w:val="24"/>
          <w:szCs w:val="24"/>
          <w:lang w:val="ka-GE"/>
        </w:rPr>
        <w:t xml:space="preserve"> </w:t>
      </w:r>
      <w:r w:rsidRPr="002A5320">
        <w:rPr>
          <w:rFonts w:ascii="Sylfaen" w:hAnsi="Sylfaen" w:cs="Sylfaen"/>
          <w:noProof/>
          <w:sz w:val="24"/>
          <w:szCs w:val="24"/>
          <w:lang w:val="ka-GE"/>
        </w:rPr>
        <w:t>გამართულ სხვადასხვა შემოქმედებით ღონისძიებაზე რეგულარულად იწვევენ</w:t>
      </w:r>
      <w:r w:rsidR="002A5320" w:rsidRPr="002A5320">
        <w:rPr>
          <w:rFonts w:ascii="Sylfaen" w:hAnsi="Sylfaen" w:cs="Sylfaen"/>
          <w:noProof/>
          <w:sz w:val="24"/>
          <w:szCs w:val="24"/>
          <w:lang w:val="ka-GE"/>
        </w:rPr>
        <w:t xml:space="preserve"> </w:t>
      </w:r>
      <w:r w:rsidRPr="002A5320">
        <w:rPr>
          <w:rFonts w:ascii="Sylfaen" w:hAnsi="Sylfaen" w:cs="Sylfaen"/>
          <w:noProof/>
          <w:sz w:val="24"/>
          <w:szCs w:val="24"/>
          <w:lang w:val="ka-GE"/>
        </w:rPr>
        <w:t>ეროვნული უმცირესობების წარმომადგენელთა საშემსრულებლო ჯგუფებს.  ქვემო</w:t>
      </w:r>
      <w:r w:rsidR="002A5320" w:rsidRPr="002A5320">
        <w:rPr>
          <w:rFonts w:ascii="Sylfaen" w:hAnsi="Sylfaen" w:cs="Sylfaen"/>
          <w:noProof/>
          <w:sz w:val="24"/>
          <w:szCs w:val="24"/>
          <w:lang w:val="ka-GE"/>
        </w:rPr>
        <w:t xml:space="preserve"> </w:t>
      </w:r>
      <w:r w:rsidRPr="002A5320">
        <w:rPr>
          <w:rFonts w:ascii="Sylfaen" w:hAnsi="Sylfaen" w:cs="Sylfaen"/>
          <w:noProof/>
          <w:sz w:val="24"/>
          <w:szCs w:val="24"/>
          <w:lang w:val="ka-GE"/>
        </w:rPr>
        <w:t>ქართლისა და სამცხე–ჯავახეთის სამხარეო ადმინისტრაციები მხარს უჭერენ სხვადასხვა</w:t>
      </w:r>
      <w:r w:rsidR="002A5320" w:rsidRPr="002A5320">
        <w:rPr>
          <w:rFonts w:ascii="Sylfaen" w:hAnsi="Sylfaen" w:cs="Sylfaen"/>
          <w:noProof/>
          <w:sz w:val="24"/>
          <w:szCs w:val="24"/>
          <w:lang w:val="ka-GE"/>
        </w:rPr>
        <w:t xml:space="preserve"> </w:t>
      </w:r>
      <w:r w:rsidRPr="002A5320">
        <w:rPr>
          <w:rFonts w:ascii="Sylfaen" w:hAnsi="Sylfaen" w:cs="Sylfaen"/>
          <w:noProof/>
          <w:sz w:val="24"/>
          <w:szCs w:val="24"/>
          <w:lang w:val="ka-GE"/>
        </w:rPr>
        <w:t>ეროვნული უმცირესობის დღესასწაულების აღნიშვნას რეგიონების სოფლებში,  რითაც</w:t>
      </w:r>
      <w:r w:rsidR="002A5320" w:rsidRPr="002A5320">
        <w:rPr>
          <w:rFonts w:ascii="Sylfaen" w:hAnsi="Sylfaen" w:cs="Sylfaen"/>
          <w:noProof/>
          <w:sz w:val="24"/>
          <w:szCs w:val="24"/>
          <w:lang w:val="ka-GE"/>
        </w:rPr>
        <w:t xml:space="preserve"> </w:t>
      </w:r>
      <w:r w:rsidRPr="002A5320">
        <w:rPr>
          <w:rFonts w:ascii="Sylfaen" w:hAnsi="Sylfaen" w:cs="Sylfaen"/>
          <w:noProof/>
          <w:sz w:val="24"/>
          <w:szCs w:val="24"/>
          <w:lang w:val="ka-GE"/>
        </w:rPr>
        <w:t>ხელს უწყობენ ეროვნული უმცირესობების კულტურის შენარჩუნებასა და</w:t>
      </w:r>
      <w:r w:rsidR="002A5320" w:rsidRPr="002A5320">
        <w:rPr>
          <w:rFonts w:ascii="Sylfaen" w:hAnsi="Sylfaen" w:cs="Sylfaen"/>
          <w:noProof/>
          <w:sz w:val="24"/>
          <w:szCs w:val="24"/>
          <w:lang w:val="ka-GE"/>
        </w:rPr>
        <w:t xml:space="preserve"> </w:t>
      </w:r>
      <w:r w:rsidRPr="002A5320">
        <w:rPr>
          <w:rFonts w:ascii="Sylfaen" w:hAnsi="Sylfaen" w:cs="Sylfaen"/>
          <w:noProof/>
          <w:sz w:val="24"/>
          <w:szCs w:val="24"/>
          <w:lang w:val="ka-GE"/>
        </w:rPr>
        <w:t>პოპულარიზებას.</w:t>
      </w:r>
    </w:p>
    <w:p w:rsidR="002A5320" w:rsidRPr="002A5320" w:rsidRDefault="002A5320" w:rsidP="002A5320">
      <w:pPr>
        <w:autoSpaceDE w:val="0"/>
        <w:autoSpaceDN w:val="0"/>
        <w:adjustRightInd w:val="0"/>
        <w:spacing w:after="0" w:line="240" w:lineRule="auto"/>
        <w:jc w:val="both"/>
        <w:rPr>
          <w:rFonts w:ascii="Sylfaen" w:hAnsi="Sylfaen" w:cs="Sylfaen"/>
          <w:noProof/>
          <w:sz w:val="24"/>
          <w:szCs w:val="24"/>
          <w:lang w:val="ka-GE"/>
        </w:rPr>
      </w:pPr>
    </w:p>
    <w:p w:rsidR="002A5320" w:rsidRPr="002A5320" w:rsidRDefault="00AE59E1" w:rsidP="002A5320">
      <w:pPr>
        <w:autoSpaceDE w:val="0"/>
        <w:autoSpaceDN w:val="0"/>
        <w:adjustRightInd w:val="0"/>
        <w:spacing w:after="0" w:line="240" w:lineRule="auto"/>
        <w:jc w:val="both"/>
        <w:rPr>
          <w:rFonts w:ascii="Sylfaen" w:hAnsi="Sylfaen" w:cs="Sylfaen"/>
          <w:noProof/>
          <w:sz w:val="24"/>
          <w:szCs w:val="24"/>
          <w:lang w:val="ka-GE"/>
        </w:rPr>
      </w:pPr>
      <w:r w:rsidRPr="002A5320">
        <w:rPr>
          <w:rFonts w:ascii="Sylfaen" w:hAnsi="Sylfaen" w:cs="Sylfaen"/>
          <w:noProof/>
          <w:sz w:val="24"/>
          <w:szCs w:val="24"/>
          <w:lang w:val="ka-GE"/>
        </w:rPr>
        <w:t>ამავე დროს უნდა აღნიშნოს,  რომ სამოქალაქო ინტეგრაციის კუთხით კულტურის</w:t>
      </w:r>
      <w:r w:rsidR="002A5320" w:rsidRPr="002A5320">
        <w:rPr>
          <w:rFonts w:ascii="Sylfaen" w:hAnsi="Sylfaen" w:cs="Sylfaen"/>
          <w:noProof/>
          <w:sz w:val="24"/>
          <w:szCs w:val="24"/>
          <w:lang w:val="ka-GE"/>
        </w:rPr>
        <w:t xml:space="preserve"> </w:t>
      </w:r>
      <w:r w:rsidRPr="002A5320">
        <w:rPr>
          <w:rFonts w:ascii="Sylfaen" w:hAnsi="Sylfaen" w:cs="Sylfaen"/>
          <w:noProof/>
          <w:sz w:val="24"/>
          <w:szCs w:val="24"/>
          <w:lang w:val="ka-GE"/>
        </w:rPr>
        <w:t>სფეროში არსებული პოტენციალი ჯერ კიდევ სრულფასოვნად არ არის წარმოჩენილი.</w:t>
      </w:r>
    </w:p>
    <w:p w:rsidR="00AE59E1" w:rsidRPr="002A5320" w:rsidRDefault="00AE59E1" w:rsidP="002A5320">
      <w:pPr>
        <w:autoSpaceDE w:val="0"/>
        <w:autoSpaceDN w:val="0"/>
        <w:adjustRightInd w:val="0"/>
        <w:spacing w:after="0" w:line="240" w:lineRule="auto"/>
        <w:jc w:val="both"/>
        <w:rPr>
          <w:rFonts w:ascii="Sylfaen" w:hAnsi="Sylfaen" w:cs="Sylfaen"/>
          <w:noProof/>
          <w:sz w:val="24"/>
          <w:szCs w:val="24"/>
          <w:lang w:val="ka-GE"/>
        </w:rPr>
      </w:pPr>
      <w:r w:rsidRPr="002A5320">
        <w:rPr>
          <w:rFonts w:ascii="Sylfaen" w:hAnsi="Sylfaen" w:cs="Sylfaen"/>
          <w:noProof/>
          <w:sz w:val="24"/>
          <w:szCs w:val="24"/>
          <w:lang w:val="ka-GE"/>
        </w:rPr>
        <w:t xml:space="preserve"> </w:t>
      </w:r>
    </w:p>
    <w:p w:rsidR="00AE59E1" w:rsidRDefault="00AE59E1" w:rsidP="002A5320">
      <w:pPr>
        <w:autoSpaceDE w:val="0"/>
        <w:autoSpaceDN w:val="0"/>
        <w:adjustRightInd w:val="0"/>
        <w:spacing w:after="0" w:line="240" w:lineRule="auto"/>
        <w:jc w:val="both"/>
        <w:rPr>
          <w:rFonts w:ascii="Sylfaen" w:hAnsi="Sylfaen" w:cs="Sylfaen"/>
          <w:noProof/>
          <w:sz w:val="24"/>
          <w:szCs w:val="24"/>
          <w:lang w:val="ka-GE"/>
        </w:rPr>
      </w:pPr>
      <w:r w:rsidRPr="002A5320">
        <w:rPr>
          <w:rFonts w:ascii="Sylfaen" w:hAnsi="Sylfaen" w:cs="Sylfaen"/>
          <w:noProof/>
          <w:sz w:val="24"/>
          <w:szCs w:val="24"/>
          <w:lang w:val="ka-GE"/>
        </w:rPr>
        <w:t>საქართველო მდიდარია კულტურული მემკვიდრეობის ძეგლებით.  მრავალი ძეგლი</w:t>
      </w:r>
      <w:r w:rsidR="002A5320" w:rsidRPr="002A5320">
        <w:rPr>
          <w:rFonts w:ascii="Sylfaen" w:hAnsi="Sylfaen" w:cs="Sylfaen"/>
          <w:noProof/>
          <w:sz w:val="24"/>
          <w:szCs w:val="24"/>
          <w:lang w:val="ka-GE"/>
        </w:rPr>
        <w:t xml:space="preserve"> </w:t>
      </w:r>
      <w:r w:rsidRPr="002A5320">
        <w:rPr>
          <w:rFonts w:ascii="Sylfaen" w:hAnsi="Sylfaen" w:cs="Sylfaen"/>
          <w:noProof/>
          <w:sz w:val="24"/>
          <w:szCs w:val="24"/>
          <w:lang w:val="ka-GE"/>
        </w:rPr>
        <w:t>საჭიროებს დაცვას,  მოვლა–პატრონობას,  ინვენტარიზაციასა და კულტურის ძეგლთა</w:t>
      </w:r>
      <w:r w:rsidR="002A5320" w:rsidRPr="002A5320">
        <w:rPr>
          <w:rFonts w:ascii="Sylfaen" w:hAnsi="Sylfaen" w:cs="Sylfaen"/>
          <w:noProof/>
          <w:sz w:val="24"/>
          <w:szCs w:val="24"/>
          <w:lang w:val="ka-GE"/>
        </w:rPr>
        <w:t xml:space="preserve"> </w:t>
      </w:r>
      <w:r w:rsidRPr="002A5320">
        <w:rPr>
          <w:rFonts w:ascii="Sylfaen" w:hAnsi="Sylfaen" w:cs="Sylfaen"/>
          <w:noProof/>
          <w:sz w:val="24"/>
          <w:szCs w:val="24"/>
          <w:lang w:val="ka-GE"/>
        </w:rPr>
        <w:t>ნუსხაში შეტანას.  მათ შორის არის ეროვნული უმცირესობების კულტურული</w:t>
      </w:r>
      <w:r w:rsidR="002A5320" w:rsidRPr="002A5320">
        <w:rPr>
          <w:rFonts w:ascii="Sylfaen" w:hAnsi="Sylfaen" w:cs="Sylfaen"/>
          <w:noProof/>
          <w:sz w:val="24"/>
          <w:szCs w:val="24"/>
          <w:lang w:val="ka-GE"/>
        </w:rPr>
        <w:t xml:space="preserve"> </w:t>
      </w:r>
      <w:r w:rsidRPr="002A5320">
        <w:rPr>
          <w:rFonts w:ascii="Sylfaen" w:hAnsi="Sylfaen" w:cs="Sylfaen"/>
          <w:noProof/>
          <w:sz w:val="24"/>
          <w:szCs w:val="24"/>
          <w:lang w:val="ka-GE"/>
        </w:rPr>
        <w:t>მემკვიდრეობის ძეგლები.  როგორც ცნობილია, მატერიალურ–ტექნიკური რესუსრის</w:t>
      </w:r>
      <w:r w:rsidR="002A5320" w:rsidRPr="002A5320">
        <w:rPr>
          <w:rFonts w:ascii="Sylfaen" w:hAnsi="Sylfaen" w:cs="Sylfaen"/>
          <w:noProof/>
          <w:sz w:val="24"/>
          <w:szCs w:val="24"/>
          <w:lang w:val="ka-GE"/>
        </w:rPr>
        <w:t xml:space="preserve"> </w:t>
      </w:r>
      <w:r w:rsidRPr="002A5320">
        <w:rPr>
          <w:rFonts w:ascii="Sylfaen" w:hAnsi="Sylfaen" w:cs="Sylfaen"/>
          <w:noProof/>
          <w:sz w:val="24"/>
          <w:szCs w:val="24"/>
          <w:lang w:val="ka-GE"/>
        </w:rPr>
        <w:t>უკმარისობის გამო საქართველოს კულტურული მემკვიდრეობის ყველა ძეგლის</w:t>
      </w:r>
      <w:r w:rsidR="002A5320" w:rsidRPr="002A5320">
        <w:rPr>
          <w:rFonts w:ascii="Sylfaen" w:hAnsi="Sylfaen" w:cs="Sylfaen"/>
          <w:noProof/>
          <w:sz w:val="24"/>
          <w:szCs w:val="24"/>
          <w:lang w:val="ka-GE"/>
        </w:rPr>
        <w:t xml:space="preserve"> </w:t>
      </w:r>
      <w:r w:rsidRPr="002A5320">
        <w:rPr>
          <w:rFonts w:ascii="Sylfaen" w:hAnsi="Sylfaen" w:cs="Sylfaen"/>
          <w:noProof/>
          <w:sz w:val="24"/>
          <w:szCs w:val="24"/>
          <w:lang w:val="ka-GE"/>
        </w:rPr>
        <w:t>რესტავრაცია–რეაბილიტაცია,  მათთვის კულტურული ძეგლის სტატუსის მინიჭება და</w:t>
      </w:r>
      <w:r w:rsidR="002A5320" w:rsidRPr="002A5320">
        <w:rPr>
          <w:rFonts w:ascii="Sylfaen" w:hAnsi="Sylfaen" w:cs="Sylfaen"/>
          <w:noProof/>
          <w:sz w:val="24"/>
          <w:szCs w:val="24"/>
          <w:lang w:val="ka-GE"/>
        </w:rPr>
        <w:t xml:space="preserve"> </w:t>
      </w:r>
      <w:r w:rsidRPr="002A5320">
        <w:rPr>
          <w:rFonts w:ascii="Sylfaen" w:hAnsi="Sylfaen" w:cs="Sylfaen"/>
          <w:noProof/>
          <w:sz w:val="24"/>
          <w:szCs w:val="24"/>
          <w:lang w:val="ka-GE"/>
        </w:rPr>
        <w:t>სხვა სამუშაობის განხორციელება ამ ეტაპზე ვერ ხერხდება.</w:t>
      </w:r>
    </w:p>
    <w:p w:rsidR="00BB4C03" w:rsidRDefault="00BB4C03" w:rsidP="002A5320">
      <w:pPr>
        <w:autoSpaceDE w:val="0"/>
        <w:autoSpaceDN w:val="0"/>
        <w:adjustRightInd w:val="0"/>
        <w:spacing w:after="0" w:line="240" w:lineRule="auto"/>
        <w:jc w:val="both"/>
        <w:rPr>
          <w:rFonts w:ascii="Sylfaen" w:hAnsi="Sylfaen" w:cs="Sylfaen"/>
          <w:noProof/>
          <w:sz w:val="24"/>
          <w:szCs w:val="24"/>
          <w:lang w:val="ka-GE"/>
        </w:rPr>
      </w:pPr>
    </w:p>
    <w:p w:rsidR="00BB4C03" w:rsidRDefault="00BB4C03" w:rsidP="002A5320">
      <w:pPr>
        <w:autoSpaceDE w:val="0"/>
        <w:autoSpaceDN w:val="0"/>
        <w:adjustRightInd w:val="0"/>
        <w:spacing w:after="0" w:line="240" w:lineRule="auto"/>
        <w:jc w:val="both"/>
        <w:rPr>
          <w:rFonts w:ascii="Sylfaen" w:hAnsi="Sylfaen" w:cs="Sylfaen"/>
          <w:noProof/>
          <w:sz w:val="24"/>
          <w:szCs w:val="24"/>
          <w:lang w:val="ka-GE"/>
        </w:rPr>
      </w:pPr>
    </w:p>
    <w:p w:rsidR="00BB4C03" w:rsidRPr="00DB0B8C" w:rsidRDefault="00BB4C03" w:rsidP="00DB0B8C">
      <w:pPr>
        <w:autoSpaceDE w:val="0"/>
        <w:autoSpaceDN w:val="0"/>
        <w:adjustRightInd w:val="0"/>
        <w:spacing w:after="0" w:line="240" w:lineRule="auto"/>
        <w:jc w:val="both"/>
        <w:rPr>
          <w:rFonts w:ascii="Sylfaen" w:hAnsi="Sylfaen" w:cs="Sylfaen"/>
          <w:b/>
          <w:noProof/>
          <w:sz w:val="24"/>
          <w:szCs w:val="24"/>
          <w:lang w:val="ka-GE"/>
        </w:rPr>
      </w:pPr>
      <w:r w:rsidRPr="00DB0B8C">
        <w:rPr>
          <w:rFonts w:ascii="Sylfaen" w:hAnsi="Sylfaen" w:cs="Sylfaen"/>
          <w:b/>
          <w:noProof/>
          <w:sz w:val="24"/>
          <w:szCs w:val="24"/>
          <w:lang w:val="ka-GE"/>
        </w:rPr>
        <w:t>მედია და ეროვნული უმცირესობები</w:t>
      </w:r>
    </w:p>
    <w:p w:rsidR="00BB4C03" w:rsidRPr="00DB0B8C" w:rsidRDefault="00BB4C03" w:rsidP="00DB0B8C">
      <w:pPr>
        <w:autoSpaceDE w:val="0"/>
        <w:autoSpaceDN w:val="0"/>
        <w:adjustRightInd w:val="0"/>
        <w:spacing w:after="0" w:line="240" w:lineRule="auto"/>
        <w:jc w:val="both"/>
        <w:rPr>
          <w:rFonts w:ascii="Sylfaen" w:hAnsi="Sylfaen" w:cs="Sylfaen"/>
          <w:b/>
          <w:noProof/>
          <w:sz w:val="24"/>
          <w:szCs w:val="24"/>
          <w:lang w:val="ka-GE"/>
        </w:rPr>
      </w:pPr>
    </w:p>
    <w:p w:rsidR="00BB4C03" w:rsidRPr="00DB0B8C" w:rsidRDefault="00BB4C03" w:rsidP="00DB0B8C">
      <w:pPr>
        <w:pStyle w:val="ListParagraph"/>
        <w:numPr>
          <w:ilvl w:val="0"/>
          <w:numId w:val="3"/>
        </w:numPr>
        <w:autoSpaceDE w:val="0"/>
        <w:autoSpaceDN w:val="0"/>
        <w:adjustRightInd w:val="0"/>
        <w:spacing w:after="0" w:line="240" w:lineRule="auto"/>
        <w:jc w:val="both"/>
        <w:rPr>
          <w:rFonts w:ascii="Sylfaen" w:hAnsi="Sylfaen" w:cs="Sylfaen"/>
          <w:b/>
          <w:noProof/>
          <w:sz w:val="24"/>
          <w:szCs w:val="24"/>
          <w:lang w:val="ka-GE"/>
        </w:rPr>
      </w:pPr>
      <w:r w:rsidRPr="00DB0B8C">
        <w:rPr>
          <w:rFonts w:ascii="Sylfaen" w:hAnsi="Sylfaen" w:cs="Sylfaen"/>
          <w:b/>
          <w:noProof/>
          <w:sz w:val="24"/>
          <w:szCs w:val="24"/>
          <w:lang w:val="ka-GE"/>
        </w:rPr>
        <w:t>ეროვნულ უმცირესობებთან დაკავშირებული თემების გაშუქება</w:t>
      </w:r>
    </w:p>
    <w:p w:rsidR="00BB4C03" w:rsidRPr="00DB0B8C" w:rsidRDefault="00BB4C03" w:rsidP="00DB0B8C">
      <w:pPr>
        <w:autoSpaceDE w:val="0"/>
        <w:autoSpaceDN w:val="0"/>
        <w:adjustRightInd w:val="0"/>
        <w:spacing w:after="0" w:line="240" w:lineRule="auto"/>
        <w:jc w:val="both"/>
        <w:rPr>
          <w:rFonts w:ascii="Sylfaen" w:hAnsi="Sylfaen" w:cs="Sylfaen"/>
          <w:noProof/>
          <w:sz w:val="24"/>
          <w:szCs w:val="24"/>
          <w:lang w:val="ka-GE"/>
        </w:rPr>
      </w:pPr>
    </w:p>
    <w:p w:rsidR="00BB4C03" w:rsidRPr="00DB0B8C" w:rsidRDefault="00BB4C03" w:rsidP="00DB0B8C">
      <w:pPr>
        <w:autoSpaceDE w:val="0"/>
        <w:autoSpaceDN w:val="0"/>
        <w:adjustRightInd w:val="0"/>
        <w:spacing w:after="0" w:line="240" w:lineRule="auto"/>
        <w:jc w:val="both"/>
        <w:rPr>
          <w:rFonts w:ascii="Sylfaen" w:hAnsi="Sylfaen" w:cs="Sylfaen"/>
          <w:noProof/>
          <w:sz w:val="24"/>
          <w:szCs w:val="24"/>
          <w:lang w:val="ka-GE"/>
        </w:rPr>
      </w:pPr>
      <w:r w:rsidRPr="00DB0B8C">
        <w:rPr>
          <w:rFonts w:ascii="Sylfaen" w:hAnsi="Sylfaen" w:cs="Sylfaen"/>
          <w:noProof/>
          <w:sz w:val="24"/>
          <w:szCs w:val="24"/>
          <w:lang w:val="ka-GE"/>
        </w:rPr>
        <w:t xml:space="preserve">ელექტრონულ მედიაში ეროვნული უმცირესობების თემატიკის გაშუქების თვალსაზრისით 2011  წლის განმავლობაში განსაკუთრებული ცვლილებები არ მომხდარა. </w:t>
      </w:r>
    </w:p>
    <w:p w:rsidR="00BB4C03" w:rsidRPr="00DB0B8C" w:rsidRDefault="00BB4C03" w:rsidP="00DB0B8C">
      <w:pPr>
        <w:autoSpaceDE w:val="0"/>
        <w:autoSpaceDN w:val="0"/>
        <w:adjustRightInd w:val="0"/>
        <w:spacing w:after="0" w:line="240" w:lineRule="auto"/>
        <w:jc w:val="both"/>
        <w:rPr>
          <w:rFonts w:ascii="Sylfaen" w:hAnsi="Sylfaen" w:cs="Sylfaen"/>
          <w:noProof/>
          <w:sz w:val="24"/>
          <w:szCs w:val="24"/>
          <w:lang w:val="ka-GE"/>
        </w:rPr>
      </w:pPr>
    </w:p>
    <w:p w:rsidR="00BB4C03" w:rsidRPr="00DB0B8C" w:rsidRDefault="00BB4C03" w:rsidP="00DB0B8C">
      <w:pPr>
        <w:autoSpaceDE w:val="0"/>
        <w:autoSpaceDN w:val="0"/>
        <w:adjustRightInd w:val="0"/>
        <w:spacing w:after="0" w:line="240" w:lineRule="auto"/>
        <w:jc w:val="both"/>
        <w:rPr>
          <w:rFonts w:ascii="Sylfaen" w:hAnsi="Sylfaen" w:cs="Sylfaen"/>
          <w:noProof/>
          <w:sz w:val="24"/>
          <w:szCs w:val="24"/>
          <w:lang w:val="ka-GE"/>
        </w:rPr>
      </w:pPr>
      <w:r w:rsidRPr="00DB0B8C">
        <w:rPr>
          <w:rFonts w:ascii="Sylfaen" w:hAnsi="Sylfaen" w:cs="Sylfaen"/>
          <w:noProof/>
          <w:sz w:val="24"/>
          <w:szCs w:val="24"/>
          <w:lang w:val="ka-GE"/>
        </w:rPr>
        <w:t xml:space="preserve">საზოგადოებრივი მაუწყებელი ამზადებს 15-წუთიან საინფორმაციო გადაცემებს ეროვნული უმცირესობების ენებზე,  რომლებიც გადაიცემა როგორც საზოგადოებრივი მაუწყებლის,  ასევე ეროვნული უმცირესობებით კომპაქტურად დასახლებული რეგიონების ადგილობრივი ტელევიზიებით. </w:t>
      </w:r>
    </w:p>
    <w:p w:rsidR="00BB4C03" w:rsidRPr="00DB0B8C" w:rsidRDefault="00BB4C03" w:rsidP="00DB0B8C">
      <w:pPr>
        <w:autoSpaceDE w:val="0"/>
        <w:autoSpaceDN w:val="0"/>
        <w:adjustRightInd w:val="0"/>
        <w:spacing w:after="0" w:line="240" w:lineRule="auto"/>
        <w:jc w:val="both"/>
        <w:rPr>
          <w:rFonts w:ascii="Sylfaen" w:hAnsi="Sylfaen" w:cs="Sylfaen"/>
          <w:noProof/>
          <w:sz w:val="24"/>
          <w:szCs w:val="24"/>
          <w:lang w:val="ka-GE"/>
        </w:rPr>
      </w:pPr>
    </w:p>
    <w:p w:rsidR="00DB0B8C" w:rsidRPr="00DB0B8C" w:rsidRDefault="00BB4C03" w:rsidP="00DB0B8C">
      <w:pPr>
        <w:autoSpaceDE w:val="0"/>
        <w:autoSpaceDN w:val="0"/>
        <w:adjustRightInd w:val="0"/>
        <w:spacing w:after="0" w:line="240" w:lineRule="auto"/>
        <w:jc w:val="both"/>
        <w:rPr>
          <w:rFonts w:ascii="Sylfaen" w:hAnsi="Sylfaen" w:cs="Sylfaen"/>
          <w:noProof/>
          <w:sz w:val="24"/>
          <w:szCs w:val="24"/>
          <w:lang w:val="ka-GE"/>
        </w:rPr>
      </w:pPr>
      <w:r w:rsidRPr="00DB0B8C">
        <w:rPr>
          <w:rFonts w:ascii="Sylfaen" w:hAnsi="Sylfaen" w:cs="Sylfaen"/>
          <w:noProof/>
          <w:sz w:val="24"/>
          <w:szCs w:val="24"/>
          <w:lang w:val="ka-GE"/>
        </w:rPr>
        <w:t>უნდა აღინიშნოს,  რომ დღეისათვის არსებული ყოველდღიური საინფორმაციო გადაცემები არასაკმარისია ქვეყანაში მიმდინარე მოვლენების შესახებ ეროვნული</w:t>
      </w:r>
      <w:r w:rsidR="00DB0B8C" w:rsidRPr="00DB0B8C">
        <w:rPr>
          <w:rFonts w:ascii="Sylfaen" w:hAnsi="Sylfaen" w:cs="Sylfaen"/>
          <w:noProof/>
          <w:sz w:val="24"/>
          <w:szCs w:val="24"/>
          <w:lang w:val="ka-GE"/>
        </w:rPr>
        <w:t xml:space="preserve"> </w:t>
      </w:r>
      <w:r w:rsidR="00DB0B8C" w:rsidRPr="00DB0B8C">
        <w:rPr>
          <w:rFonts w:ascii="Sylfaen" w:hAnsi="Sylfaen" w:cs="Sylfaen"/>
          <w:noProof/>
          <w:sz w:val="24"/>
          <w:szCs w:val="24"/>
          <w:lang w:val="ka-GE"/>
        </w:rPr>
        <w:lastRenderedPageBreak/>
        <w:t xml:space="preserve">უმცირესობებით კომპაქტურად დასახლებული რეგიონების მოსახლეობის სრულფასოვანი ინფორმირებისთვის.  ამდენად,  აუცილებელია ეროვნული უმცირესობებისთვის ინფორმაციის მიწოდების სისტემის სრულყოფა.  </w:t>
      </w:r>
    </w:p>
    <w:p w:rsidR="00DB0B8C" w:rsidRPr="00DB0B8C" w:rsidRDefault="00DB0B8C" w:rsidP="00DB0B8C">
      <w:pPr>
        <w:autoSpaceDE w:val="0"/>
        <w:autoSpaceDN w:val="0"/>
        <w:adjustRightInd w:val="0"/>
        <w:spacing w:after="0" w:line="240" w:lineRule="auto"/>
        <w:jc w:val="both"/>
        <w:rPr>
          <w:rFonts w:ascii="Sylfaen" w:hAnsi="Sylfaen" w:cs="Sylfaen"/>
          <w:noProof/>
          <w:sz w:val="24"/>
          <w:szCs w:val="24"/>
          <w:lang w:val="ka-GE"/>
        </w:rPr>
      </w:pPr>
    </w:p>
    <w:p w:rsidR="00DB0B8C" w:rsidRPr="00DB0B8C" w:rsidRDefault="00DB0B8C" w:rsidP="00DB0B8C">
      <w:pPr>
        <w:autoSpaceDE w:val="0"/>
        <w:autoSpaceDN w:val="0"/>
        <w:adjustRightInd w:val="0"/>
        <w:spacing w:after="0" w:line="240" w:lineRule="auto"/>
        <w:jc w:val="both"/>
        <w:rPr>
          <w:rFonts w:ascii="Sylfaen" w:hAnsi="Sylfaen" w:cs="Sylfaen"/>
          <w:noProof/>
          <w:sz w:val="24"/>
          <w:szCs w:val="24"/>
          <w:lang w:val="ka-GE"/>
        </w:rPr>
      </w:pPr>
      <w:r w:rsidRPr="00DB0B8C">
        <w:rPr>
          <w:rFonts w:ascii="Sylfaen" w:hAnsi="Sylfaen" w:cs="Sylfaen"/>
          <w:noProof/>
          <w:sz w:val="24"/>
          <w:szCs w:val="24"/>
          <w:lang w:val="ka-GE"/>
        </w:rPr>
        <w:t xml:space="preserve">საზოგადოებრივი მაუწყებლის მიერ მომზადებულ საინფორმაციო გადაცემებში ნაკლებად შუქდება ეროვნულ უმცირესობათა ცხოვრებასთან და მათ პრობლემებთან დაკავშირებული მოვლენები. </w:t>
      </w:r>
    </w:p>
    <w:p w:rsidR="00DB0B8C" w:rsidRPr="00DB0B8C" w:rsidRDefault="00DB0B8C" w:rsidP="00DB0B8C">
      <w:pPr>
        <w:autoSpaceDE w:val="0"/>
        <w:autoSpaceDN w:val="0"/>
        <w:adjustRightInd w:val="0"/>
        <w:spacing w:after="0" w:line="240" w:lineRule="auto"/>
        <w:jc w:val="both"/>
        <w:rPr>
          <w:rFonts w:ascii="Sylfaen" w:hAnsi="Sylfaen" w:cs="Sylfaen"/>
          <w:noProof/>
          <w:sz w:val="24"/>
          <w:szCs w:val="24"/>
          <w:lang w:val="ka-GE"/>
        </w:rPr>
      </w:pPr>
    </w:p>
    <w:p w:rsidR="00DB0B8C" w:rsidRPr="00DB0B8C" w:rsidRDefault="00DB0B8C" w:rsidP="00DB0B8C">
      <w:pPr>
        <w:autoSpaceDE w:val="0"/>
        <w:autoSpaceDN w:val="0"/>
        <w:adjustRightInd w:val="0"/>
        <w:spacing w:after="0" w:line="240" w:lineRule="auto"/>
        <w:jc w:val="both"/>
        <w:rPr>
          <w:rFonts w:ascii="Sylfaen" w:hAnsi="Sylfaen" w:cs="Sylfaen"/>
          <w:noProof/>
          <w:sz w:val="24"/>
          <w:szCs w:val="24"/>
          <w:lang w:val="ka-GE"/>
        </w:rPr>
      </w:pPr>
      <w:r w:rsidRPr="00DB0B8C">
        <w:rPr>
          <w:rFonts w:ascii="Sylfaen" w:hAnsi="Sylfaen" w:cs="Sylfaen"/>
          <w:noProof/>
          <w:sz w:val="24"/>
          <w:szCs w:val="24"/>
          <w:lang w:val="ka-GE"/>
        </w:rPr>
        <w:t>თუმცა უნდა აღინიშნოს, რომ საზოგადოებრივი მაუწყებლის ეთერით კვლავ გადაიცემა ქართულენოვანი თოქ–შოუ „ჩვენი ეზო“,  რომელიც აშუქებს ქვეყანაში ეროვნულ უმცირესობებთან,  ტოლერანტულ გარემოსთან და ინტეგრაციის პროცესთან დაკავშირებულ თემატიკას.  გადაცემაში მუდმივად მონაწილეობენ თავად უმცირესობების წარმომადგენლები.</w:t>
      </w:r>
    </w:p>
    <w:p w:rsidR="00DB0B8C" w:rsidRPr="00DB0B8C" w:rsidRDefault="00DB0B8C" w:rsidP="00DB0B8C">
      <w:pPr>
        <w:autoSpaceDE w:val="0"/>
        <w:autoSpaceDN w:val="0"/>
        <w:adjustRightInd w:val="0"/>
        <w:spacing w:after="0" w:line="240" w:lineRule="auto"/>
        <w:jc w:val="both"/>
        <w:rPr>
          <w:rFonts w:ascii="Sylfaen" w:hAnsi="Sylfaen" w:cs="Sylfaen"/>
          <w:noProof/>
          <w:sz w:val="24"/>
          <w:szCs w:val="24"/>
          <w:lang w:val="ka-GE"/>
        </w:rPr>
      </w:pPr>
    </w:p>
    <w:p w:rsidR="00DB0B8C" w:rsidRPr="00DB0B8C" w:rsidRDefault="00DB0B8C" w:rsidP="00DB0B8C">
      <w:pPr>
        <w:autoSpaceDE w:val="0"/>
        <w:autoSpaceDN w:val="0"/>
        <w:adjustRightInd w:val="0"/>
        <w:spacing w:after="0" w:line="240" w:lineRule="auto"/>
        <w:jc w:val="both"/>
        <w:rPr>
          <w:rFonts w:ascii="Sylfaen" w:hAnsi="Sylfaen" w:cs="Sylfaen"/>
          <w:noProof/>
          <w:sz w:val="24"/>
          <w:szCs w:val="24"/>
          <w:lang w:val="ka-GE"/>
        </w:rPr>
      </w:pPr>
      <w:r w:rsidRPr="00DB0B8C">
        <w:rPr>
          <w:rFonts w:ascii="Sylfaen" w:hAnsi="Sylfaen" w:cs="Sylfaen"/>
          <w:noProof/>
          <w:sz w:val="24"/>
          <w:szCs w:val="24"/>
          <w:lang w:val="ka-GE"/>
        </w:rPr>
        <w:t xml:space="preserve">2011  წლის მარტიდან საზოგადოებრივი მაუწყებლის რადიოეთერში განახლებული ფორმატით გავიდა რადიოგადაცემა „ჩვენი საქართველო“,  რომელიც აშუქებს სამოქალაქო ინტეგრაციასთან დაკავშირებულ საკითხებს, ეროვნული და რელიგიური უმცირესობებისთვის მნიშვნელოვან თემებს.  გადაცემაში მონაწილეობენ სამოქალაქო ინტეგრაციის საკითხებზე მომუშავე სახელმწიფო უწყებებისა და არასამთავრობო ორგანიზაციების წარმომადგენლები.  გადაცემების ნაწილი იწერება ეროვნული უმცირესობებით კომპაქტურად დასახლებულ რეგიონებში,  რაც ეროვნულ უმცირესობებს სხვადასხვა აქტუალური საკითხის შესახებ საკუთარი მოსაზრებების გამოთქმის საშუალებას აძლევს. </w:t>
      </w:r>
    </w:p>
    <w:p w:rsidR="00DB0B8C" w:rsidRPr="00DB0B8C" w:rsidRDefault="00DB0B8C" w:rsidP="00DB0B8C">
      <w:pPr>
        <w:autoSpaceDE w:val="0"/>
        <w:autoSpaceDN w:val="0"/>
        <w:adjustRightInd w:val="0"/>
        <w:spacing w:after="0" w:line="240" w:lineRule="auto"/>
        <w:jc w:val="both"/>
        <w:rPr>
          <w:rFonts w:ascii="Sylfaen" w:hAnsi="Sylfaen" w:cs="Sylfaen"/>
          <w:noProof/>
          <w:sz w:val="24"/>
          <w:szCs w:val="24"/>
          <w:lang w:val="ka-GE"/>
        </w:rPr>
      </w:pPr>
    </w:p>
    <w:p w:rsidR="00BB4C03" w:rsidRDefault="00DB0B8C" w:rsidP="00DB0B8C">
      <w:pPr>
        <w:autoSpaceDE w:val="0"/>
        <w:autoSpaceDN w:val="0"/>
        <w:adjustRightInd w:val="0"/>
        <w:spacing w:after="0" w:line="240" w:lineRule="auto"/>
        <w:jc w:val="both"/>
        <w:rPr>
          <w:rFonts w:ascii="Sylfaen" w:hAnsi="Sylfaen" w:cs="Sylfaen"/>
          <w:noProof/>
          <w:sz w:val="24"/>
          <w:szCs w:val="24"/>
          <w:lang w:val="ka-GE"/>
        </w:rPr>
      </w:pPr>
      <w:r w:rsidRPr="00DB0B8C">
        <w:rPr>
          <w:rFonts w:ascii="Sylfaen" w:hAnsi="Sylfaen" w:cs="Sylfaen"/>
          <w:noProof/>
          <w:sz w:val="24"/>
          <w:szCs w:val="24"/>
          <w:lang w:val="ka-GE"/>
        </w:rPr>
        <w:t>ეროვნული უმცირესობებით დასახლებულ რეგიონებში მაუწყებლობს რამდენიმე რეგიონული ტელევიზია (“ფარვანა”, “ატვ-12”, “ტვ მარნეული”, ბოლნისის ტელევიზია),  რომლებსაც გარკვეული მხარდაჭერის შემთხვევაში, შეუძლიათ, მნიშვნელოვანი როლი შეასრულონ უმცირესობების ინფორმირების თვალსაზრისით მათთვის გასაგებ ენაზე და მიაწოდონ ინფორმაცია საქართველოში მიმდინარე მოვლენების შესახებ.</w:t>
      </w:r>
    </w:p>
    <w:p w:rsidR="00A75862" w:rsidRDefault="00A75862" w:rsidP="00DB0B8C">
      <w:pPr>
        <w:autoSpaceDE w:val="0"/>
        <w:autoSpaceDN w:val="0"/>
        <w:adjustRightInd w:val="0"/>
        <w:spacing w:after="0" w:line="240" w:lineRule="auto"/>
        <w:jc w:val="both"/>
        <w:rPr>
          <w:rFonts w:ascii="Sylfaen" w:hAnsi="Sylfaen" w:cs="Sylfaen"/>
          <w:noProof/>
          <w:sz w:val="24"/>
          <w:szCs w:val="24"/>
          <w:lang w:val="ka-GE"/>
        </w:rPr>
      </w:pPr>
    </w:p>
    <w:p w:rsidR="00A75862" w:rsidRPr="00265AE9" w:rsidRDefault="00A75862" w:rsidP="00265AE9">
      <w:pPr>
        <w:pStyle w:val="ListParagraph"/>
        <w:numPr>
          <w:ilvl w:val="0"/>
          <w:numId w:val="3"/>
        </w:numPr>
        <w:autoSpaceDE w:val="0"/>
        <w:autoSpaceDN w:val="0"/>
        <w:adjustRightInd w:val="0"/>
        <w:spacing w:after="0" w:line="240" w:lineRule="auto"/>
        <w:jc w:val="both"/>
        <w:rPr>
          <w:rFonts w:ascii="Sylfaen" w:hAnsi="Sylfaen" w:cs="Sylfaen"/>
          <w:b/>
          <w:noProof/>
          <w:sz w:val="24"/>
          <w:szCs w:val="24"/>
          <w:lang w:val="ka-GE"/>
        </w:rPr>
      </w:pPr>
      <w:r w:rsidRPr="00265AE9">
        <w:rPr>
          <w:rFonts w:ascii="Sylfaen" w:hAnsi="Sylfaen" w:cs="Sylfaen"/>
          <w:b/>
          <w:noProof/>
          <w:sz w:val="24"/>
          <w:szCs w:val="24"/>
          <w:lang w:val="ka-GE"/>
        </w:rPr>
        <w:t>შუღლის ენა და ქსენოფობიის შემთხვევები</w:t>
      </w:r>
    </w:p>
    <w:p w:rsidR="00A75862" w:rsidRPr="00265AE9" w:rsidRDefault="00A75862" w:rsidP="00265AE9">
      <w:pPr>
        <w:autoSpaceDE w:val="0"/>
        <w:autoSpaceDN w:val="0"/>
        <w:adjustRightInd w:val="0"/>
        <w:spacing w:after="0" w:line="240" w:lineRule="auto"/>
        <w:jc w:val="both"/>
        <w:rPr>
          <w:rFonts w:ascii="Sylfaen" w:hAnsi="Sylfaen" w:cs="Sylfaen"/>
          <w:noProof/>
          <w:sz w:val="24"/>
          <w:szCs w:val="24"/>
          <w:lang w:val="ka-GE"/>
        </w:rPr>
      </w:pPr>
    </w:p>
    <w:p w:rsidR="00A75862" w:rsidRPr="00265AE9" w:rsidRDefault="00A75862" w:rsidP="00265AE9">
      <w:pPr>
        <w:autoSpaceDE w:val="0"/>
        <w:autoSpaceDN w:val="0"/>
        <w:adjustRightInd w:val="0"/>
        <w:spacing w:after="0" w:line="240" w:lineRule="auto"/>
        <w:jc w:val="both"/>
        <w:rPr>
          <w:rFonts w:ascii="Sylfaen" w:hAnsi="Sylfaen" w:cs="Sylfaen"/>
          <w:noProof/>
          <w:sz w:val="24"/>
          <w:szCs w:val="24"/>
          <w:lang w:val="ka-GE"/>
        </w:rPr>
      </w:pPr>
      <w:r w:rsidRPr="00265AE9">
        <w:rPr>
          <w:rFonts w:ascii="Sylfaen" w:hAnsi="Sylfaen" w:cs="Sylfaen"/>
          <w:noProof/>
          <w:sz w:val="24"/>
          <w:szCs w:val="24"/>
          <w:lang w:val="ka-GE"/>
        </w:rPr>
        <w:t xml:space="preserve">2011  წელს, სიძულვილის ენის გამოყენებისა და ტირაჟირების არაერთი ფაქტი გამოვლინდა.  ამ მხრივ განსაკუთრებით შემაშფოთებელი იყო საზოგადოებისთვის ცნობილი ადამიანებისა და პოლიტიკოსების მიერ გამოვლენილი ქსენოფობია და რასიზმი. </w:t>
      </w:r>
    </w:p>
    <w:p w:rsidR="00A75862" w:rsidRPr="00265AE9" w:rsidRDefault="00A75862" w:rsidP="00265AE9">
      <w:pPr>
        <w:autoSpaceDE w:val="0"/>
        <w:autoSpaceDN w:val="0"/>
        <w:adjustRightInd w:val="0"/>
        <w:spacing w:after="0" w:line="240" w:lineRule="auto"/>
        <w:jc w:val="both"/>
        <w:rPr>
          <w:rFonts w:ascii="Sylfaen" w:hAnsi="Sylfaen" w:cs="Sylfaen"/>
          <w:noProof/>
          <w:sz w:val="24"/>
          <w:szCs w:val="24"/>
          <w:lang w:val="ka-GE"/>
        </w:rPr>
      </w:pPr>
    </w:p>
    <w:p w:rsidR="00A75862" w:rsidRDefault="00A75862" w:rsidP="00265AE9">
      <w:pPr>
        <w:autoSpaceDE w:val="0"/>
        <w:autoSpaceDN w:val="0"/>
        <w:adjustRightInd w:val="0"/>
        <w:spacing w:after="0" w:line="240" w:lineRule="auto"/>
        <w:jc w:val="both"/>
        <w:rPr>
          <w:rFonts w:ascii="Sylfaen" w:hAnsi="Sylfaen" w:cs="Sylfaen"/>
          <w:noProof/>
          <w:sz w:val="24"/>
          <w:szCs w:val="24"/>
          <w:lang w:val="ka-GE"/>
        </w:rPr>
      </w:pPr>
      <w:r w:rsidRPr="00265AE9">
        <w:rPr>
          <w:rFonts w:ascii="Sylfaen" w:hAnsi="Sylfaen" w:cs="Sylfaen"/>
          <w:noProof/>
          <w:sz w:val="24"/>
          <w:szCs w:val="24"/>
          <w:lang w:val="ka-GE"/>
        </w:rPr>
        <w:t>სიძულვილის ენის გამოყენება უკიდურესად მიუღებელი და დასაგმობი მოვლენაა, რადგან ასეთი განცხადებები ხელს უწყობს ქსენოფობიური და რასისტული მოსაზრებების გაჩენა–გავრცელებას,  ნეგატიური სტერეოტიპებისა და განწყობების წარმოქმნას.  რასიზმი და ქსენოფობია საზოგადოებისგან მკაცრ გაკიცხვას იმსახურებს,  მით უფრო მაშინ, როცა ავტორი საზოგადოებაში პოპულარობით სარგებლობს.</w:t>
      </w:r>
    </w:p>
    <w:p w:rsidR="00265AE9" w:rsidRDefault="00265AE9" w:rsidP="00265AE9">
      <w:pPr>
        <w:autoSpaceDE w:val="0"/>
        <w:autoSpaceDN w:val="0"/>
        <w:adjustRightInd w:val="0"/>
        <w:spacing w:after="0" w:line="240" w:lineRule="auto"/>
        <w:jc w:val="both"/>
        <w:rPr>
          <w:rFonts w:ascii="Sylfaen" w:hAnsi="Sylfaen" w:cs="Sylfaen"/>
          <w:noProof/>
          <w:sz w:val="24"/>
          <w:szCs w:val="24"/>
          <w:lang w:val="ka-GE"/>
        </w:rPr>
      </w:pPr>
    </w:p>
    <w:p w:rsidR="00265AE9" w:rsidRPr="00C07DDC" w:rsidRDefault="00265AE9" w:rsidP="00C07DDC">
      <w:pPr>
        <w:pStyle w:val="ListParagraph"/>
        <w:numPr>
          <w:ilvl w:val="0"/>
          <w:numId w:val="3"/>
        </w:numPr>
        <w:autoSpaceDE w:val="0"/>
        <w:autoSpaceDN w:val="0"/>
        <w:adjustRightInd w:val="0"/>
        <w:spacing w:after="0" w:line="240" w:lineRule="auto"/>
        <w:jc w:val="both"/>
        <w:rPr>
          <w:rFonts w:ascii="Sylfaen" w:hAnsi="Sylfaen" w:cs="Sylfaen"/>
          <w:b/>
          <w:noProof/>
          <w:sz w:val="24"/>
          <w:szCs w:val="24"/>
          <w:lang w:val="ka-GE"/>
        </w:rPr>
      </w:pPr>
      <w:r w:rsidRPr="00C07DDC">
        <w:rPr>
          <w:rFonts w:ascii="Sylfaen" w:hAnsi="Sylfaen" w:cs="Sylfaen"/>
          <w:b/>
          <w:noProof/>
          <w:sz w:val="24"/>
          <w:szCs w:val="24"/>
          <w:lang w:val="ka-GE"/>
        </w:rPr>
        <w:t>მცირერიცხოვანი ეროვნული უმცირესობები</w:t>
      </w:r>
    </w:p>
    <w:p w:rsidR="00265AE9" w:rsidRPr="00C07DDC" w:rsidRDefault="00265AE9" w:rsidP="00C07DDC">
      <w:pPr>
        <w:autoSpaceDE w:val="0"/>
        <w:autoSpaceDN w:val="0"/>
        <w:adjustRightInd w:val="0"/>
        <w:spacing w:after="0" w:line="240" w:lineRule="auto"/>
        <w:jc w:val="both"/>
        <w:rPr>
          <w:rFonts w:ascii="Sylfaen" w:hAnsi="Sylfaen" w:cs="Sylfaen"/>
          <w:noProof/>
          <w:sz w:val="24"/>
          <w:szCs w:val="24"/>
          <w:lang w:val="ka-GE"/>
        </w:rPr>
      </w:pPr>
    </w:p>
    <w:p w:rsidR="00265AE9" w:rsidRPr="00C07DDC" w:rsidRDefault="00265AE9" w:rsidP="00C07DDC">
      <w:pPr>
        <w:autoSpaceDE w:val="0"/>
        <w:autoSpaceDN w:val="0"/>
        <w:adjustRightInd w:val="0"/>
        <w:spacing w:after="0" w:line="240" w:lineRule="auto"/>
        <w:jc w:val="both"/>
        <w:rPr>
          <w:rFonts w:ascii="Sylfaen" w:hAnsi="Sylfaen" w:cs="Sylfaen"/>
          <w:noProof/>
          <w:sz w:val="24"/>
          <w:szCs w:val="24"/>
          <w:lang w:val="ka-GE"/>
        </w:rPr>
      </w:pPr>
      <w:r w:rsidRPr="00C07DDC">
        <w:rPr>
          <w:rFonts w:ascii="Sylfaen" w:hAnsi="Sylfaen" w:cs="Sylfaen"/>
          <w:noProof/>
          <w:sz w:val="24"/>
          <w:szCs w:val="24"/>
          <w:lang w:val="ka-GE"/>
        </w:rPr>
        <w:t xml:space="preserve">კვლავ პრობლემად რჩება მცირერიცხოვანი ეროვნული უმცირესობების კულტურისა და განათლების ხელშეწყობის საკითხი.  როგორც რეგიონებში,  ასევე დედაქალაქში მცხოვრები ეროვნული უმცირესობების სურვილია, სასკოლო განათლების ფარგლებში მიეცეთ მშობლიური ენის შესწავლის შესაძლებლობა. </w:t>
      </w:r>
    </w:p>
    <w:p w:rsidR="00265AE9" w:rsidRPr="00C07DDC" w:rsidRDefault="00265AE9" w:rsidP="00C07DDC">
      <w:pPr>
        <w:autoSpaceDE w:val="0"/>
        <w:autoSpaceDN w:val="0"/>
        <w:adjustRightInd w:val="0"/>
        <w:spacing w:after="0" w:line="240" w:lineRule="auto"/>
        <w:jc w:val="both"/>
        <w:rPr>
          <w:rFonts w:ascii="Sylfaen" w:hAnsi="Sylfaen" w:cs="Sylfaen"/>
          <w:noProof/>
          <w:sz w:val="24"/>
          <w:szCs w:val="24"/>
          <w:lang w:val="ka-GE"/>
        </w:rPr>
      </w:pPr>
    </w:p>
    <w:p w:rsidR="00265AE9" w:rsidRPr="00C07DDC" w:rsidRDefault="00265AE9" w:rsidP="00C07DDC">
      <w:pPr>
        <w:autoSpaceDE w:val="0"/>
        <w:autoSpaceDN w:val="0"/>
        <w:adjustRightInd w:val="0"/>
        <w:spacing w:after="0" w:line="240" w:lineRule="auto"/>
        <w:jc w:val="both"/>
        <w:rPr>
          <w:rFonts w:ascii="Sylfaen" w:hAnsi="Sylfaen" w:cs="Sylfaen"/>
          <w:noProof/>
          <w:sz w:val="24"/>
          <w:szCs w:val="24"/>
          <w:lang w:val="ka-GE"/>
        </w:rPr>
      </w:pPr>
      <w:r w:rsidRPr="00C07DDC">
        <w:rPr>
          <w:rFonts w:ascii="Sylfaen" w:hAnsi="Sylfaen" w:cs="Sylfaen"/>
          <w:noProof/>
          <w:sz w:val="24"/>
          <w:szCs w:val="24"/>
          <w:lang w:val="ka-GE"/>
        </w:rPr>
        <w:t xml:space="preserve">განათლების სამინისტროს განმარტებით,  ამ საკითხს აფერხებს შესაბამისი ენის სწავლების სტანდარტის არარსებობა. საჯარო სკოლებში ყველა საგანი და დისციპლინა ისწავლება სასწავლო სტანდარტის მიხედვით,  ხოლო აღნიშნული სტანდარტის არარსებობის შემთხვევაში,  შეუძლებელია ნებისმიერი საგნის,  მათ შორის,  მცირერიცხოვანი ეროვნული უმცირესობების მშობლიური ენის სკოლაში სწავლება.  </w:t>
      </w:r>
    </w:p>
    <w:p w:rsidR="00265AE9" w:rsidRPr="00C07DDC" w:rsidRDefault="00265AE9" w:rsidP="00C07DDC">
      <w:pPr>
        <w:autoSpaceDE w:val="0"/>
        <w:autoSpaceDN w:val="0"/>
        <w:adjustRightInd w:val="0"/>
        <w:spacing w:after="0" w:line="240" w:lineRule="auto"/>
        <w:jc w:val="both"/>
        <w:rPr>
          <w:rFonts w:ascii="Sylfaen" w:hAnsi="Sylfaen" w:cs="Sylfaen"/>
          <w:noProof/>
          <w:sz w:val="24"/>
          <w:szCs w:val="24"/>
          <w:lang w:val="ka-GE"/>
        </w:rPr>
      </w:pPr>
    </w:p>
    <w:p w:rsidR="00265AE9" w:rsidRPr="00C07DDC" w:rsidRDefault="00265AE9" w:rsidP="00C07DDC">
      <w:pPr>
        <w:autoSpaceDE w:val="0"/>
        <w:autoSpaceDN w:val="0"/>
        <w:adjustRightInd w:val="0"/>
        <w:spacing w:after="0" w:line="240" w:lineRule="auto"/>
        <w:jc w:val="both"/>
        <w:rPr>
          <w:rFonts w:ascii="Sylfaen" w:hAnsi="Sylfaen" w:cs="Sylfaen"/>
          <w:noProof/>
          <w:sz w:val="24"/>
          <w:szCs w:val="24"/>
          <w:lang w:val="ka-GE"/>
        </w:rPr>
      </w:pPr>
      <w:r w:rsidRPr="00C07DDC">
        <w:rPr>
          <w:rFonts w:ascii="Sylfaen" w:hAnsi="Sylfaen" w:cs="Sylfaen"/>
          <w:noProof/>
          <w:sz w:val="24"/>
          <w:szCs w:val="24"/>
          <w:lang w:val="ka-GE"/>
        </w:rPr>
        <w:t>ამ თვალსაზრისით რამდენიმე პოზიტიური ნაბიჯი გადაიდგა,  თუმცა ჯერჯერობით მინიმალურ დონეზე.  2011  წელს განათლებისა და მეცნიერების სამინისტროს მხარდაჭერით თბილისის მე-11  საჯარო სკოლის ბაზაზე ფუნქციონირებდა ოსური</w:t>
      </w:r>
      <w:r w:rsidR="00C07DDC" w:rsidRPr="00C07DDC">
        <w:rPr>
          <w:rFonts w:ascii="Sylfaen" w:hAnsi="Sylfaen" w:cs="Sylfaen"/>
          <w:noProof/>
          <w:sz w:val="24"/>
          <w:szCs w:val="24"/>
          <w:lang w:val="ka-GE"/>
        </w:rPr>
        <w:t xml:space="preserve"> </w:t>
      </w:r>
      <w:r w:rsidRPr="00C07DDC">
        <w:rPr>
          <w:rFonts w:ascii="Sylfaen" w:hAnsi="Sylfaen" w:cs="Sylfaen"/>
          <w:noProof/>
          <w:sz w:val="24"/>
          <w:szCs w:val="24"/>
          <w:lang w:val="ka-GE"/>
        </w:rPr>
        <w:t>საკვირაო სკოლა,  სადაც დაინტერესებულ მოსწავლეებს საშუალება ჰქონდათ</w:t>
      </w:r>
      <w:r w:rsidR="00C07DDC" w:rsidRPr="00C07DDC">
        <w:rPr>
          <w:rFonts w:ascii="Sylfaen" w:hAnsi="Sylfaen" w:cs="Sylfaen"/>
          <w:noProof/>
          <w:sz w:val="24"/>
          <w:szCs w:val="24"/>
          <w:lang w:val="ka-GE"/>
        </w:rPr>
        <w:t xml:space="preserve"> </w:t>
      </w:r>
      <w:r w:rsidRPr="00C07DDC">
        <w:rPr>
          <w:rFonts w:ascii="Sylfaen" w:hAnsi="Sylfaen" w:cs="Sylfaen"/>
          <w:noProof/>
          <w:sz w:val="24"/>
          <w:szCs w:val="24"/>
          <w:lang w:val="ka-GE"/>
        </w:rPr>
        <w:t>შეესწავლათ ოსური ენა,  კულტურა,  ისტორია და ფოლკლორი.  სასურველია,  რომ</w:t>
      </w:r>
      <w:r w:rsidR="00C07DDC" w:rsidRPr="00C07DDC">
        <w:rPr>
          <w:rFonts w:ascii="Sylfaen" w:hAnsi="Sylfaen" w:cs="Sylfaen"/>
          <w:noProof/>
          <w:sz w:val="24"/>
          <w:szCs w:val="24"/>
          <w:lang w:val="ka-GE"/>
        </w:rPr>
        <w:t xml:space="preserve"> </w:t>
      </w:r>
      <w:r w:rsidRPr="00C07DDC">
        <w:rPr>
          <w:rFonts w:ascii="Sylfaen" w:hAnsi="Sylfaen" w:cs="Sylfaen"/>
          <w:noProof/>
          <w:sz w:val="24"/>
          <w:szCs w:val="24"/>
          <w:lang w:val="ka-GE"/>
        </w:rPr>
        <w:t>სამინისტროს მიერ მცირერიცხოვანი ეთნოსების ენების სწავლების სტანდარტის</w:t>
      </w:r>
      <w:r w:rsidR="00C07DDC" w:rsidRPr="00C07DDC">
        <w:rPr>
          <w:rFonts w:ascii="Sylfaen" w:hAnsi="Sylfaen" w:cs="Sylfaen"/>
          <w:noProof/>
          <w:sz w:val="24"/>
          <w:szCs w:val="24"/>
          <w:lang w:val="ka-GE"/>
        </w:rPr>
        <w:t xml:space="preserve"> </w:t>
      </w:r>
      <w:r w:rsidRPr="00C07DDC">
        <w:rPr>
          <w:rFonts w:ascii="Sylfaen" w:hAnsi="Sylfaen" w:cs="Sylfaen"/>
          <w:noProof/>
          <w:sz w:val="24"/>
          <w:szCs w:val="24"/>
          <w:lang w:val="ka-GE"/>
        </w:rPr>
        <w:t>შექმნამდე მსგავსი პროგრამა განხორციელდეს სხვა მცირერიცხოვანი ეროვნული</w:t>
      </w:r>
      <w:r w:rsidR="00C07DDC" w:rsidRPr="00C07DDC">
        <w:rPr>
          <w:rFonts w:ascii="Sylfaen" w:hAnsi="Sylfaen" w:cs="Sylfaen"/>
          <w:noProof/>
          <w:sz w:val="24"/>
          <w:szCs w:val="24"/>
          <w:lang w:val="ka-GE"/>
        </w:rPr>
        <w:t xml:space="preserve"> </w:t>
      </w:r>
      <w:r w:rsidRPr="00C07DDC">
        <w:rPr>
          <w:rFonts w:ascii="Sylfaen" w:hAnsi="Sylfaen" w:cs="Sylfaen"/>
          <w:noProof/>
          <w:sz w:val="24"/>
          <w:szCs w:val="24"/>
          <w:lang w:val="ka-GE"/>
        </w:rPr>
        <w:t>უმცირესობებისთვისაც თბილისისა და რეგიონების იმ საჯარო სკოლებში, რომლებშიც</w:t>
      </w:r>
      <w:r w:rsidR="00C07DDC" w:rsidRPr="00C07DDC">
        <w:rPr>
          <w:rFonts w:ascii="Sylfaen" w:hAnsi="Sylfaen" w:cs="Sylfaen"/>
          <w:noProof/>
          <w:sz w:val="24"/>
          <w:szCs w:val="24"/>
          <w:lang w:val="ka-GE"/>
        </w:rPr>
        <w:t xml:space="preserve"> </w:t>
      </w:r>
      <w:r w:rsidRPr="00C07DDC">
        <w:rPr>
          <w:rFonts w:ascii="Sylfaen" w:hAnsi="Sylfaen" w:cs="Sylfaen"/>
          <w:noProof/>
          <w:sz w:val="24"/>
          <w:szCs w:val="24"/>
          <w:lang w:val="ka-GE"/>
        </w:rPr>
        <w:t>არსებობს შესაბამისი მოთხოვნა.</w:t>
      </w:r>
    </w:p>
    <w:p w:rsidR="00C07DDC" w:rsidRPr="00C07DDC" w:rsidRDefault="00C07DDC" w:rsidP="00C07DDC">
      <w:pPr>
        <w:autoSpaceDE w:val="0"/>
        <w:autoSpaceDN w:val="0"/>
        <w:adjustRightInd w:val="0"/>
        <w:spacing w:after="0" w:line="240" w:lineRule="auto"/>
        <w:jc w:val="both"/>
        <w:rPr>
          <w:rFonts w:ascii="Sylfaen" w:hAnsi="Sylfaen" w:cs="Sylfaen"/>
          <w:noProof/>
          <w:sz w:val="24"/>
          <w:szCs w:val="24"/>
          <w:lang w:val="ka-GE"/>
        </w:rPr>
      </w:pPr>
    </w:p>
    <w:p w:rsidR="00265AE9" w:rsidRDefault="00265AE9" w:rsidP="00C07DDC">
      <w:pPr>
        <w:autoSpaceDE w:val="0"/>
        <w:autoSpaceDN w:val="0"/>
        <w:adjustRightInd w:val="0"/>
        <w:spacing w:after="0" w:line="240" w:lineRule="auto"/>
        <w:jc w:val="both"/>
        <w:rPr>
          <w:rFonts w:ascii="Sylfaen" w:hAnsi="Sylfaen" w:cs="Sylfaen"/>
          <w:noProof/>
          <w:sz w:val="24"/>
          <w:szCs w:val="24"/>
          <w:lang w:val="ka-GE"/>
        </w:rPr>
      </w:pPr>
      <w:r w:rsidRPr="00C07DDC">
        <w:rPr>
          <w:rFonts w:ascii="Sylfaen" w:hAnsi="Sylfaen" w:cs="Sylfaen"/>
          <w:noProof/>
          <w:sz w:val="24"/>
          <w:szCs w:val="24"/>
          <w:lang w:val="ka-GE"/>
        </w:rPr>
        <w:t>ასევე,  პრობლემურია მცირერიცხოვანი ეროვნული უმცირესობების თვითმყოფადობის</w:t>
      </w:r>
      <w:r w:rsidR="00C07DDC" w:rsidRPr="00C07DDC">
        <w:rPr>
          <w:rFonts w:ascii="Sylfaen" w:hAnsi="Sylfaen" w:cs="Sylfaen"/>
          <w:noProof/>
          <w:sz w:val="24"/>
          <w:szCs w:val="24"/>
          <w:lang w:val="ka-GE"/>
        </w:rPr>
        <w:t xml:space="preserve"> </w:t>
      </w:r>
      <w:r w:rsidRPr="00C07DDC">
        <w:rPr>
          <w:rFonts w:ascii="Sylfaen" w:hAnsi="Sylfaen" w:cs="Sylfaen"/>
          <w:noProof/>
          <w:sz w:val="24"/>
          <w:szCs w:val="24"/>
          <w:lang w:val="ka-GE"/>
        </w:rPr>
        <w:t>შენარჩუნებისა და კულტურული ძეგლების მოვლა–პატრონობის საკითხი.  დადებით</w:t>
      </w:r>
      <w:r w:rsidR="00C07DDC" w:rsidRPr="00C07DDC">
        <w:rPr>
          <w:rFonts w:ascii="Sylfaen" w:hAnsi="Sylfaen" w:cs="Sylfaen"/>
          <w:noProof/>
          <w:sz w:val="24"/>
          <w:szCs w:val="24"/>
          <w:lang w:val="ka-GE"/>
        </w:rPr>
        <w:t xml:space="preserve"> </w:t>
      </w:r>
      <w:r w:rsidRPr="00C07DDC">
        <w:rPr>
          <w:rFonts w:ascii="Sylfaen" w:hAnsi="Sylfaen" w:cs="Sylfaen"/>
          <w:noProof/>
          <w:sz w:val="24"/>
          <w:szCs w:val="24"/>
          <w:lang w:val="ka-GE"/>
        </w:rPr>
        <w:t>შეფასებას იმსახურებს ის ფაქტი, რომ ქვემო ქართლის მუნიციპალიტეტები ყურადღებას</w:t>
      </w:r>
      <w:r w:rsidR="00C07DDC" w:rsidRPr="00C07DDC">
        <w:rPr>
          <w:rFonts w:ascii="Sylfaen" w:hAnsi="Sylfaen" w:cs="Sylfaen"/>
          <w:noProof/>
          <w:sz w:val="24"/>
          <w:szCs w:val="24"/>
          <w:lang w:val="ka-GE"/>
        </w:rPr>
        <w:t xml:space="preserve"> </w:t>
      </w:r>
      <w:r w:rsidRPr="00C07DDC">
        <w:rPr>
          <w:rFonts w:ascii="Sylfaen" w:hAnsi="Sylfaen" w:cs="Sylfaen"/>
          <w:noProof/>
          <w:sz w:val="24"/>
          <w:szCs w:val="24"/>
          <w:lang w:val="ka-GE"/>
        </w:rPr>
        <w:t>უთმობენ მცირერიცხოვანი უმცირესობების,  კერძოდ,  ბერძნებისა და ასურელების</w:t>
      </w:r>
      <w:r w:rsidR="00C07DDC" w:rsidRPr="00C07DDC">
        <w:rPr>
          <w:rFonts w:ascii="Sylfaen" w:hAnsi="Sylfaen" w:cs="Sylfaen"/>
          <w:noProof/>
          <w:sz w:val="24"/>
          <w:szCs w:val="24"/>
          <w:lang w:val="ka-GE"/>
        </w:rPr>
        <w:t xml:space="preserve"> </w:t>
      </w:r>
      <w:r w:rsidRPr="00C07DDC">
        <w:rPr>
          <w:rFonts w:ascii="Sylfaen" w:hAnsi="Sylfaen" w:cs="Sylfaen"/>
          <w:noProof/>
          <w:sz w:val="24"/>
          <w:szCs w:val="24"/>
          <w:lang w:val="ka-GE"/>
        </w:rPr>
        <w:t>მნიშვნელოვანი დღესასწაულების აღნიშვნას</w:t>
      </w:r>
      <w:r w:rsidR="007F09CD">
        <w:rPr>
          <w:rFonts w:ascii="Sylfaen" w:hAnsi="Sylfaen" w:cs="Sylfaen"/>
          <w:noProof/>
          <w:sz w:val="24"/>
          <w:szCs w:val="24"/>
          <w:lang w:val="ka-GE"/>
        </w:rPr>
        <w:t>.</w:t>
      </w:r>
      <w:r w:rsidRPr="00C07DDC">
        <w:rPr>
          <w:rFonts w:ascii="Sylfaen" w:hAnsi="Sylfaen" w:cs="Sylfaen"/>
          <w:noProof/>
          <w:sz w:val="24"/>
          <w:szCs w:val="24"/>
          <w:lang w:val="ka-GE"/>
        </w:rPr>
        <w:t xml:space="preserve"> საამისოდ მუნიციპალიტეტების</w:t>
      </w:r>
      <w:r w:rsidR="00C07DDC" w:rsidRPr="00C07DDC">
        <w:rPr>
          <w:rFonts w:ascii="Sylfaen" w:hAnsi="Sylfaen" w:cs="Sylfaen"/>
          <w:noProof/>
          <w:sz w:val="24"/>
          <w:szCs w:val="24"/>
          <w:lang w:val="ka-GE"/>
        </w:rPr>
        <w:t xml:space="preserve"> </w:t>
      </w:r>
      <w:r w:rsidRPr="00C07DDC">
        <w:rPr>
          <w:rFonts w:ascii="Sylfaen" w:hAnsi="Sylfaen" w:cs="Sylfaen"/>
          <w:noProof/>
          <w:sz w:val="24"/>
          <w:szCs w:val="24"/>
          <w:lang w:val="ka-GE"/>
        </w:rPr>
        <w:t>ბიუჯეტიდან გამოიყოფა თანხა.</w:t>
      </w:r>
    </w:p>
    <w:p w:rsidR="007F09CD" w:rsidRDefault="007F09CD" w:rsidP="00C07DDC">
      <w:pPr>
        <w:autoSpaceDE w:val="0"/>
        <w:autoSpaceDN w:val="0"/>
        <w:adjustRightInd w:val="0"/>
        <w:spacing w:after="0" w:line="240" w:lineRule="auto"/>
        <w:jc w:val="both"/>
        <w:rPr>
          <w:rFonts w:ascii="Sylfaen" w:hAnsi="Sylfaen" w:cs="Sylfaen"/>
          <w:noProof/>
          <w:sz w:val="24"/>
          <w:szCs w:val="24"/>
          <w:lang w:val="ka-GE"/>
        </w:rPr>
      </w:pPr>
    </w:p>
    <w:p w:rsidR="007F09CD" w:rsidRDefault="007F09CD" w:rsidP="00C07DDC">
      <w:pPr>
        <w:autoSpaceDE w:val="0"/>
        <w:autoSpaceDN w:val="0"/>
        <w:adjustRightInd w:val="0"/>
        <w:spacing w:after="0" w:line="240" w:lineRule="auto"/>
        <w:jc w:val="both"/>
        <w:rPr>
          <w:rFonts w:ascii="Sylfaen" w:hAnsi="Sylfaen" w:cs="Sylfaen"/>
          <w:noProof/>
          <w:sz w:val="24"/>
          <w:szCs w:val="24"/>
          <w:lang w:val="ka-GE"/>
        </w:rPr>
      </w:pPr>
    </w:p>
    <w:p w:rsidR="007F09CD" w:rsidRPr="00A160F6" w:rsidRDefault="007F09CD" w:rsidP="00A160F6">
      <w:pPr>
        <w:autoSpaceDE w:val="0"/>
        <w:autoSpaceDN w:val="0"/>
        <w:adjustRightInd w:val="0"/>
        <w:spacing w:after="0" w:line="240" w:lineRule="auto"/>
        <w:jc w:val="both"/>
        <w:rPr>
          <w:rFonts w:ascii="Sylfaen" w:hAnsi="Sylfaen" w:cs="Sylfaen"/>
          <w:b/>
          <w:noProof/>
          <w:sz w:val="24"/>
          <w:szCs w:val="24"/>
          <w:lang w:val="ka-GE"/>
        </w:rPr>
      </w:pPr>
      <w:r w:rsidRPr="00A160F6">
        <w:rPr>
          <w:rFonts w:ascii="Sylfaen" w:hAnsi="Sylfaen" w:cs="Sylfaen"/>
          <w:b/>
          <w:noProof/>
          <w:sz w:val="24"/>
          <w:szCs w:val="24"/>
          <w:lang w:val="ka-GE"/>
        </w:rPr>
        <w:t>სისხლის სამართლის კანონმდებლობა და რასობრივი დისკრიმინაცია</w:t>
      </w:r>
    </w:p>
    <w:p w:rsidR="007F09CD" w:rsidRPr="00A160F6" w:rsidRDefault="007F09CD" w:rsidP="00A160F6">
      <w:pPr>
        <w:autoSpaceDE w:val="0"/>
        <w:autoSpaceDN w:val="0"/>
        <w:adjustRightInd w:val="0"/>
        <w:spacing w:after="0" w:line="240" w:lineRule="auto"/>
        <w:jc w:val="both"/>
        <w:rPr>
          <w:rFonts w:ascii="Sylfaen" w:hAnsi="Sylfaen" w:cs="Sylfaen"/>
          <w:noProof/>
          <w:sz w:val="24"/>
          <w:szCs w:val="24"/>
          <w:lang w:val="ka-GE"/>
        </w:rPr>
      </w:pPr>
    </w:p>
    <w:p w:rsidR="007F09CD" w:rsidRPr="00A160F6" w:rsidRDefault="007F09CD" w:rsidP="00A160F6">
      <w:pPr>
        <w:autoSpaceDE w:val="0"/>
        <w:autoSpaceDN w:val="0"/>
        <w:adjustRightInd w:val="0"/>
        <w:spacing w:after="0" w:line="240" w:lineRule="auto"/>
        <w:jc w:val="both"/>
        <w:rPr>
          <w:rFonts w:ascii="Sylfaen" w:hAnsi="Sylfaen" w:cs="Sylfaen"/>
          <w:noProof/>
          <w:sz w:val="24"/>
          <w:szCs w:val="24"/>
          <w:lang w:val="ka-GE"/>
        </w:rPr>
      </w:pPr>
      <w:r w:rsidRPr="00A160F6">
        <w:rPr>
          <w:rFonts w:ascii="Sylfaen" w:hAnsi="Sylfaen" w:cs="Sylfaen"/>
          <w:noProof/>
          <w:sz w:val="24"/>
          <w:szCs w:val="24"/>
          <w:lang w:val="ka-GE"/>
        </w:rPr>
        <w:t>საქართველოს სისხლის სამართლის კოდექსით დასჯადია რასობრივი,  ეროვნული ან ეთნიკური შეუწყნარებლობის საფუძველზე ჩადენილი სხვადასხვა ტიპის დანაშაული,  ხოლო ზოგიერთი დანაშაულის მიმართ ზემოხსენებული საფუძვლები დამამძიმებელი გარემოებებია. კერძოდ:  განზრახ მკვლელობა დამამძიმებელ გარემოებაში (მუხლი 109,  მე-2  ნაწილი,  “დ”  ქვეპუნქტი);  ჯანმრთელობის განზრახ მძიმე დაზიანება (მუხლი 117,  მე-5 ნაწილის “დ” ქვეპუნქტი); ძალადობა - (მუხლი 126,  მე-2 ნაწილის “ზ” ქვეპუნქტი);   წამება (მუხლი 144(1)  მე-2  ნაწილის,  „ვ“  ქვეპუნქტი);    მიცვალებულისადმი უპატივცემულობა (მუხლი 258, მე-3 ნაწილის “ბ” ქვეპუნქტი).</w:t>
      </w:r>
    </w:p>
    <w:p w:rsidR="007F09CD" w:rsidRPr="00A160F6" w:rsidRDefault="007F09CD" w:rsidP="00A160F6">
      <w:pPr>
        <w:autoSpaceDE w:val="0"/>
        <w:autoSpaceDN w:val="0"/>
        <w:adjustRightInd w:val="0"/>
        <w:spacing w:after="0" w:line="240" w:lineRule="auto"/>
        <w:jc w:val="both"/>
        <w:rPr>
          <w:rFonts w:ascii="Sylfaen" w:hAnsi="Sylfaen" w:cs="Sylfaen"/>
          <w:noProof/>
          <w:sz w:val="24"/>
          <w:szCs w:val="24"/>
          <w:lang w:val="ka-GE"/>
        </w:rPr>
      </w:pPr>
    </w:p>
    <w:p w:rsidR="007F09CD" w:rsidRPr="00A160F6" w:rsidRDefault="007F09CD" w:rsidP="00A160F6">
      <w:pPr>
        <w:autoSpaceDE w:val="0"/>
        <w:autoSpaceDN w:val="0"/>
        <w:adjustRightInd w:val="0"/>
        <w:spacing w:after="0" w:line="240" w:lineRule="auto"/>
        <w:jc w:val="both"/>
        <w:rPr>
          <w:rFonts w:ascii="Sylfaen" w:hAnsi="Sylfaen" w:cs="Sylfaen"/>
          <w:noProof/>
          <w:sz w:val="24"/>
          <w:szCs w:val="24"/>
          <w:lang w:val="ka-GE"/>
        </w:rPr>
      </w:pPr>
      <w:r w:rsidRPr="00A160F6">
        <w:rPr>
          <w:rFonts w:ascii="Sylfaen" w:hAnsi="Sylfaen" w:cs="Sylfaen"/>
          <w:noProof/>
          <w:sz w:val="24"/>
          <w:szCs w:val="24"/>
          <w:lang w:val="ka-GE"/>
        </w:rPr>
        <w:t xml:space="preserve">ასევე, კანონმდებლობით დასჯადია გენოციდი და დანაშაული კაცობრიობის წინააღმდეგ, რაც ასევე მოიცავს ეროვნული და ეთნიკური ნიშნით ჩადენილ ქმედებას. სისხლის სამართლის კოდექსით ცალკე ტიპის დანაშაულადაა გამოყოფილი ადამიანთა თანასწორუფლებიანობის დარღვევა (მუხლი 142)  და რასობრივი დისკრიმინაცია (მუხლი 142.1.). </w:t>
      </w:r>
    </w:p>
    <w:p w:rsidR="007F09CD" w:rsidRPr="00A160F6" w:rsidRDefault="007F09CD" w:rsidP="00A160F6">
      <w:pPr>
        <w:autoSpaceDE w:val="0"/>
        <w:autoSpaceDN w:val="0"/>
        <w:adjustRightInd w:val="0"/>
        <w:spacing w:after="0" w:line="240" w:lineRule="auto"/>
        <w:jc w:val="both"/>
        <w:rPr>
          <w:rFonts w:ascii="Sylfaen" w:hAnsi="Sylfaen" w:cs="Sylfaen"/>
          <w:noProof/>
          <w:sz w:val="24"/>
          <w:szCs w:val="24"/>
          <w:lang w:val="ka-GE"/>
        </w:rPr>
      </w:pPr>
    </w:p>
    <w:p w:rsidR="007F09CD" w:rsidRPr="00A160F6" w:rsidRDefault="007F09CD" w:rsidP="00A160F6">
      <w:pPr>
        <w:autoSpaceDE w:val="0"/>
        <w:autoSpaceDN w:val="0"/>
        <w:adjustRightInd w:val="0"/>
        <w:spacing w:after="0" w:line="240" w:lineRule="auto"/>
        <w:jc w:val="both"/>
        <w:rPr>
          <w:rFonts w:ascii="Sylfaen" w:hAnsi="Sylfaen" w:cs="Sylfaen"/>
          <w:noProof/>
          <w:sz w:val="24"/>
          <w:szCs w:val="24"/>
          <w:lang w:val="ka-GE"/>
        </w:rPr>
      </w:pPr>
      <w:r w:rsidRPr="00A160F6">
        <w:rPr>
          <w:rFonts w:ascii="Sylfaen" w:hAnsi="Sylfaen" w:cs="Sylfaen"/>
          <w:noProof/>
          <w:sz w:val="24"/>
          <w:szCs w:val="24"/>
          <w:lang w:val="ka-GE"/>
        </w:rPr>
        <w:t xml:space="preserve">ჩვენი ინფორმაციით,  2011  წელს ეთნიკური ნიშნით ჩადენილი დანაშაულების გამო სისხლისსამართლებრივი პასუხისმგებლობა საქართველოს მოქალაქეთა მიმართ არ დამდგარა,  რასაც ერთმანეთისგან განსხვავებულ ახსნას უძებნიან სახელმწიფო უწყებებისა და ცალკეული არასამთავრობო ორგანიზაციების წარმომადგენლები.  სახელმწიფო უწყებების წარმომადგენლები ეროვნულ უმცირესობათა საბჭოს წარმომდგენლებთან შეხვედრის დროს აცხადებენ,  რომ ამ ტიპის დანაშაული არ მომხდარა და, შესაბამისად, არც საგამოძიებო მოქმედებები ჩატარებულა.  ხოლო არასამთავრობო ორგანიზაციების ცალკეული წარმომადგენლების მოსაზრებით, ამ ტიპის დანაშაული ქვეყანაში ხდება,  მაგრამ შესაბამისი ინსტიტუციების მიმართ არსებული დაბალი ნდობის გამო არ ხმაურდება და არ საჩივრდება შესაბამის სახელმწიფო უწყებებში.  ამავდროულად უნდა აღინიშნოს,  რომ ჩვენი დაინტერესების მიუხედავად, სახალხო დამცველის ოფისისთვის 2011  წლის განმავლობაში არავის მოუწოდებია ინფორმაცია ისეთი ქმედების შესახებ,  რომელიც შესაძლოა კვალიფიცირებულიყო რასობრივი მოტივით ჩადენილ დანაშაულად. </w:t>
      </w:r>
    </w:p>
    <w:p w:rsidR="00A160F6" w:rsidRPr="00A160F6" w:rsidRDefault="00A160F6" w:rsidP="00A160F6">
      <w:pPr>
        <w:autoSpaceDE w:val="0"/>
        <w:autoSpaceDN w:val="0"/>
        <w:adjustRightInd w:val="0"/>
        <w:spacing w:after="0" w:line="240" w:lineRule="auto"/>
        <w:jc w:val="both"/>
        <w:rPr>
          <w:rFonts w:ascii="Sylfaen" w:hAnsi="Sylfaen" w:cs="Sylfaen"/>
          <w:noProof/>
          <w:sz w:val="24"/>
          <w:szCs w:val="24"/>
          <w:lang w:val="ka-GE"/>
        </w:rPr>
      </w:pPr>
    </w:p>
    <w:p w:rsidR="007F09CD" w:rsidRDefault="007F09CD" w:rsidP="00A160F6">
      <w:pPr>
        <w:autoSpaceDE w:val="0"/>
        <w:autoSpaceDN w:val="0"/>
        <w:adjustRightInd w:val="0"/>
        <w:spacing w:after="0" w:line="240" w:lineRule="auto"/>
        <w:jc w:val="both"/>
        <w:rPr>
          <w:rFonts w:ascii="Sylfaen" w:hAnsi="Sylfaen" w:cs="Sylfaen"/>
          <w:noProof/>
          <w:sz w:val="24"/>
          <w:szCs w:val="24"/>
          <w:lang w:val="ka-GE"/>
        </w:rPr>
      </w:pPr>
      <w:r w:rsidRPr="00A160F6">
        <w:rPr>
          <w:rFonts w:ascii="Sylfaen" w:hAnsi="Sylfaen" w:cs="Sylfaen"/>
          <w:noProof/>
          <w:sz w:val="24"/>
          <w:szCs w:val="24"/>
          <w:lang w:val="ka-GE"/>
        </w:rPr>
        <w:t>აღსანიშნავია,  რომ ევროპული კომისია რასიზმისა და შეუწყნარებლობის წინააღმდეგ</w:t>
      </w:r>
      <w:r w:rsidR="00A160F6" w:rsidRPr="00A160F6">
        <w:rPr>
          <w:rFonts w:ascii="Sylfaen" w:hAnsi="Sylfaen" w:cs="Sylfaen"/>
          <w:noProof/>
          <w:sz w:val="24"/>
          <w:szCs w:val="24"/>
          <w:lang w:val="ka-GE"/>
        </w:rPr>
        <w:t xml:space="preserve"> </w:t>
      </w:r>
      <w:r w:rsidRPr="00A160F6">
        <w:rPr>
          <w:rFonts w:ascii="Sylfaen" w:hAnsi="Sylfaen" w:cs="Sylfaen"/>
          <w:noProof/>
          <w:sz w:val="24"/>
          <w:szCs w:val="24"/>
          <w:lang w:val="ka-GE"/>
        </w:rPr>
        <w:t>(ECRI)  2010  წელს გამოქვეყნებულ ანგარიშში საქართველოს ხელისუფლებას</w:t>
      </w:r>
      <w:r w:rsidR="00A160F6" w:rsidRPr="00A160F6">
        <w:rPr>
          <w:rFonts w:ascii="Sylfaen" w:hAnsi="Sylfaen" w:cs="Sylfaen"/>
          <w:noProof/>
          <w:sz w:val="24"/>
          <w:szCs w:val="24"/>
          <w:lang w:val="ka-GE"/>
        </w:rPr>
        <w:t xml:space="preserve"> </w:t>
      </w:r>
      <w:r w:rsidRPr="00A160F6">
        <w:rPr>
          <w:rFonts w:ascii="Sylfaen" w:hAnsi="Sylfaen" w:cs="Sylfaen"/>
          <w:noProof/>
          <w:sz w:val="24"/>
          <w:szCs w:val="24"/>
          <w:lang w:val="ka-GE"/>
        </w:rPr>
        <w:t>მოუწოდებს, განახორციელოს საკანონმდებლო ცვლილებები,  რომელთა მიხედვით</w:t>
      </w:r>
      <w:r w:rsidR="00A160F6" w:rsidRPr="00A160F6">
        <w:rPr>
          <w:rFonts w:ascii="Sylfaen" w:hAnsi="Sylfaen" w:cs="Sylfaen"/>
          <w:noProof/>
          <w:sz w:val="24"/>
          <w:szCs w:val="24"/>
          <w:lang w:val="ka-GE"/>
        </w:rPr>
        <w:t xml:space="preserve"> </w:t>
      </w:r>
      <w:r w:rsidRPr="00A160F6">
        <w:rPr>
          <w:rFonts w:ascii="Sylfaen" w:hAnsi="Sylfaen" w:cs="Sylfaen"/>
          <w:noProof/>
          <w:sz w:val="24"/>
          <w:szCs w:val="24"/>
          <w:lang w:val="ka-GE"/>
        </w:rPr>
        <w:t>რასიზმის მოტივაციით ჩადენილი დანაშაული დადგინდება ზოგად დამამძიმებელ</w:t>
      </w:r>
      <w:r w:rsidR="00A160F6" w:rsidRPr="00A160F6">
        <w:rPr>
          <w:rFonts w:ascii="Sylfaen" w:hAnsi="Sylfaen" w:cs="Sylfaen"/>
          <w:noProof/>
          <w:sz w:val="24"/>
          <w:szCs w:val="24"/>
          <w:lang w:val="ka-GE"/>
        </w:rPr>
        <w:t xml:space="preserve"> </w:t>
      </w:r>
      <w:r w:rsidRPr="00A160F6">
        <w:rPr>
          <w:rFonts w:ascii="Sylfaen" w:hAnsi="Sylfaen" w:cs="Sylfaen"/>
          <w:noProof/>
          <w:sz w:val="24"/>
          <w:szCs w:val="24"/>
          <w:lang w:val="ka-GE"/>
        </w:rPr>
        <w:t>გარემოებად სისხლის სამართლის კოდექსით გათვალისწინებული ყველა ტიპის</w:t>
      </w:r>
      <w:r w:rsidR="00A160F6" w:rsidRPr="00A160F6">
        <w:rPr>
          <w:rFonts w:ascii="Sylfaen" w:hAnsi="Sylfaen" w:cs="Sylfaen"/>
          <w:noProof/>
          <w:sz w:val="24"/>
          <w:szCs w:val="24"/>
          <w:lang w:val="ka-GE"/>
        </w:rPr>
        <w:t xml:space="preserve"> </w:t>
      </w:r>
      <w:r w:rsidRPr="00A160F6">
        <w:rPr>
          <w:rFonts w:ascii="Sylfaen" w:hAnsi="Sylfaen" w:cs="Sylfaen"/>
          <w:noProof/>
          <w:sz w:val="24"/>
          <w:szCs w:val="24"/>
          <w:lang w:val="ka-GE"/>
        </w:rPr>
        <w:t>დანაშაულისთვის.  აღნიშნული რეკომენდაციის შესრულება, ბუნებრივია, დადებითად</w:t>
      </w:r>
      <w:r w:rsidR="00A160F6" w:rsidRPr="00A160F6">
        <w:rPr>
          <w:rFonts w:ascii="Sylfaen" w:hAnsi="Sylfaen" w:cs="Sylfaen"/>
          <w:noProof/>
          <w:sz w:val="24"/>
          <w:szCs w:val="24"/>
          <w:lang w:val="ka-GE"/>
        </w:rPr>
        <w:t xml:space="preserve"> </w:t>
      </w:r>
      <w:r w:rsidRPr="00A160F6">
        <w:rPr>
          <w:rFonts w:ascii="Sylfaen" w:hAnsi="Sylfaen" w:cs="Sylfaen"/>
          <w:noProof/>
          <w:sz w:val="24"/>
          <w:szCs w:val="24"/>
          <w:lang w:val="ka-GE"/>
        </w:rPr>
        <w:t>იმოქმედებს რასისტული მოტივით ჩადენილი ნებისმიერი ტიპის დანაშაულის</w:t>
      </w:r>
      <w:r w:rsidR="00A160F6" w:rsidRPr="00A160F6">
        <w:rPr>
          <w:rFonts w:ascii="Sylfaen" w:hAnsi="Sylfaen" w:cs="Sylfaen"/>
          <w:noProof/>
          <w:sz w:val="24"/>
          <w:szCs w:val="24"/>
          <w:lang w:val="ka-GE"/>
        </w:rPr>
        <w:t xml:space="preserve"> </w:t>
      </w:r>
      <w:r w:rsidRPr="00A160F6">
        <w:rPr>
          <w:rFonts w:ascii="Sylfaen" w:hAnsi="Sylfaen" w:cs="Sylfaen"/>
          <w:noProof/>
          <w:sz w:val="24"/>
          <w:szCs w:val="24"/>
          <w:lang w:val="ka-GE"/>
        </w:rPr>
        <w:t>აღკვეთასა და პრევენციაზე.</w:t>
      </w:r>
    </w:p>
    <w:p w:rsidR="00A160F6" w:rsidRDefault="00A160F6" w:rsidP="00A160F6">
      <w:pPr>
        <w:autoSpaceDE w:val="0"/>
        <w:autoSpaceDN w:val="0"/>
        <w:adjustRightInd w:val="0"/>
        <w:spacing w:after="0" w:line="240" w:lineRule="auto"/>
        <w:jc w:val="both"/>
        <w:rPr>
          <w:rFonts w:ascii="Sylfaen" w:hAnsi="Sylfaen" w:cs="Sylfaen"/>
          <w:noProof/>
          <w:sz w:val="24"/>
          <w:szCs w:val="24"/>
          <w:lang w:val="ka-GE"/>
        </w:rPr>
      </w:pPr>
    </w:p>
    <w:p w:rsidR="00A160F6" w:rsidRDefault="00A160F6" w:rsidP="00A160F6">
      <w:pPr>
        <w:autoSpaceDE w:val="0"/>
        <w:autoSpaceDN w:val="0"/>
        <w:adjustRightInd w:val="0"/>
        <w:spacing w:after="0" w:line="240" w:lineRule="auto"/>
        <w:jc w:val="both"/>
        <w:rPr>
          <w:rFonts w:ascii="Sylfaen" w:hAnsi="Sylfaen" w:cs="Sylfaen"/>
          <w:noProof/>
          <w:sz w:val="24"/>
          <w:szCs w:val="24"/>
          <w:lang w:val="ka-GE"/>
        </w:rPr>
      </w:pPr>
    </w:p>
    <w:p w:rsidR="00A160F6" w:rsidRPr="00A160F6" w:rsidRDefault="00A160F6" w:rsidP="00A160F6">
      <w:pPr>
        <w:autoSpaceDE w:val="0"/>
        <w:autoSpaceDN w:val="0"/>
        <w:adjustRightInd w:val="0"/>
        <w:spacing w:after="0" w:line="240" w:lineRule="auto"/>
        <w:jc w:val="both"/>
        <w:rPr>
          <w:rFonts w:ascii="Sylfaen" w:hAnsi="Sylfaen" w:cs="Sylfaen"/>
          <w:b/>
          <w:noProof/>
          <w:sz w:val="24"/>
          <w:szCs w:val="24"/>
          <w:lang w:val="ka-GE"/>
        </w:rPr>
      </w:pPr>
      <w:r w:rsidRPr="00A160F6">
        <w:rPr>
          <w:rFonts w:ascii="Sylfaen" w:hAnsi="Sylfaen" w:cs="Sylfaen"/>
          <w:b/>
          <w:noProof/>
          <w:sz w:val="24"/>
          <w:szCs w:val="24"/>
          <w:lang w:val="ka-GE"/>
        </w:rPr>
        <w:t>ისტორიული გვარ-სახელების აღდგენის საკითხი</w:t>
      </w:r>
    </w:p>
    <w:p w:rsidR="00A160F6" w:rsidRPr="00A160F6" w:rsidRDefault="00A160F6" w:rsidP="00A160F6">
      <w:pPr>
        <w:autoSpaceDE w:val="0"/>
        <w:autoSpaceDN w:val="0"/>
        <w:adjustRightInd w:val="0"/>
        <w:spacing w:after="0" w:line="240" w:lineRule="auto"/>
        <w:jc w:val="both"/>
        <w:rPr>
          <w:rFonts w:ascii="Sylfaen" w:hAnsi="Sylfaen" w:cs="Sylfaen"/>
          <w:noProof/>
          <w:sz w:val="24"/>
          <w:szCs w:val="24"/>
          <w:lang w:val="ka-GE"/>
        </w:rPr>
      </w:pPr>
    </w:p>
    <w:p w:rsidR="00A160F6" w:rsidRPr="00A160F6" w:rsidRDefault="00A160F6" w:rsidP="00A160F6">
      <w:pPr>
        <w:autoSpaceDE w:val="0"/>
        <w:autoSpaceDN w:val="0"/>
        <w:adjustRightInd w:val="0"/>
        <w:spacing w:after="0" w:line="240" w:lineRule="auto"/>
        <w:jc w:val="both"/>
        <w:rPr>
          <w:rFonts w:ascii="Sylfaen" w:hAnsi="Sylfaen" w:cs="Sylfaen"/>
          <w:noProof/>
          <w:sz w:val="24"/>
          <w:szCs w:val="24"/>
          <w:lang w:val="ka-GE"/>
        </w:rPr>
      </w:pPr>
      <w:r w:rsidRPr="00A160F6">
        <w:rPr>
          <w:rFonts w:ascii="Sylfaen" w:hAnsi="Sylfaen" w:cs="Sylfaen"/>
          <w:noProof/>
          <w:sz w:val="24"/>
          <w:szCs w:val="24"/>
          <w:lang w:val="ka-GE"/>
        </w:rPr>
        <w:t>ეროვნული უმცირესობებისთვის პრობლემური საკითხი იყო საკუთარი ისტორიული გვარების დაბრუნება/აღდგენა.  აღნიშნული განსაკუთრებით მნიშვნელოვანია ქურთული და ასირიული ეთნოსის წარმომადგენელთათვის, რადგან რუსეთის იმპერიის პერიოდში,  ისტორიული სამშობლოდან ჩამოსახლების შემდეგ, მათ არ დაუტოვეს ისტორიული გვარები და მიანიჭეს რუსული,  სომხური ან სხვა წარმომავლობისა და დაბოლოების გვარები.</w:t>
      </w:r>
    </w:p>
    <w:p w:rsidR="00A160F6" w:rsidRPr="00A160F6" w:rsidRDefault="00A160F6" w:rsidP="00A160F6">
      <w:pPr>
        <w:autoSpaceDE w:val="0"/>
        <w:autoSpaceDN w:val="0"/>
        <w:adjustRightInd w:val="0"/>
        <w:spacing w:after="0" w:line="240" w:lineRule="auto"/>
        <w:jc w:val="both"/>
        <w:rPr>
          <w:rFonts w:ascii="Sylfaen" w:hAnsi="Sylfaen" w:cs="Sylfaen"/>
          <w:noProof/>
          <w:sz w:val="24"/>
          <w:szCs w:val="24"/>
          <w:lang w:val="ka-GE"/>
        </w:rPr>
      </w:pPr>
    </w:p>
    <w:p w:rsidR="00A160F6" w:rsidRPr="00A160F6" w:rsidRDefault="00A160F6" w:rsidP="00A160F6">
      <w:pPr>
        <w:autoSpaceDE w:val="0"/>
        <w:autoSpaceDN w:val="0"/>
        <w:adjustRightInd w:val="0"/>
        <w:spacing w:after="0" w:line="240" w:lineRule="auto"/>
        <w:jc w:val="both"/>
        <w:rPr>
          <w:rFonts w:ascii="Sylfaen" w:hAnsi="Sylfaen" w:cs="Sylfaen"/>
          <w:noProof/>
          <w:sz w:val="24"/>
          <w:szCs w:val="24"/>
          <w:lang w:val="ka-GE"/>
        </w:rPr>
      </w:pPr>
      <w:r w:rsidRPr="00A160F6">
        <w:rPr>
          <w:rFonts w:ascii="Sylfaen" w:hAnsi="Sylfaen" w:cs="Sylfaen"/>
          <w:noProof/>
          <w:sz w:val="24"/>
          <w:szCs w:val="24"/>
          <w:lang w:val="ka-GE"/>
        </w:rPr>
        <w:lastRenderedPageBreak/>
        <w:t>პრობლემას ართულებდა სათანადო საარქივო მასალის ხელმისაწვდომობის საკითხი და შესაბამისი საკანონმდებლო რეგულირების ნაკლებობა.  მისასალმებელია,  რომ 2011  წელს ამოქმედდა ახალი კანონი „სამოქალაქო აქტების შესახებ“, რომელშიც სპეციალური მუხლით განისაზღვრა ისტორიული გვარის აღდგენის საკითხი (მუხლი 65):    „1.  პირს შეუძლია მოითხოვოს თავისი ისტორიული გვარის აღდგენა,  თუ მტკიცებულებათა ერთობლიობით დასტურდება, რომ მისი გვარი წარმოიშვა სხვა გვარის გარდაქმნის ან მისი ისტორიული გვარის წარმომადგენლის მიერ სხვა გვარის მიღების შედეგად.  2. სხვა მტკიცებულებებთან ერთად ისტორიული გვარის აღდგენას საფუძვლად აგრეთვე შეიძლება დაედოს დასაბუთებული მეცნიერული ვარაუდი, რომლითაც დასტურდება ამ მუხლის პირველ პუნქტში მითითებული გარემოებების არსებობა..“.</w:t>
      </w:r>
    </w:p>
    <w:p w:rsidR="00A160F6" w:rsidRPr="00A160F6" w:rsidRDefault="00A160F6" w:rsidP="00A160F6">
      <w:pPr>
        <w:autoSpaceDE w:val="0"/>
        <w:autoSpaceDN w:val="0"/>
        <w:adjustRightInd w:val="0"/>
        <w:spacing w:after="0" w:line="240" w:lineRule="auto"/>
        <w:jc w:val="both"/>
        <w:rPr>
          <w:rFonts w:ascii="Sylfaen" w:hAnsi="Sylfaen" w:cs="Sylfaen"/>
          <w:noProof/>
          <w:sz w:val="24"/>
          <w:szCs w:val="24"/>
          <w:lang w:val="ka-GE"/>
        </w:rPr>
      </w:pPr>
    </w:p>
    <w:p w:rsidR="00A160F6" w:rsidRPr="00A160F6" w:rsidRDefault="00A160F6" w:rsidP="00A160F6">
      <w:pPr>
        <w:autoSpaceDE w:val="0"/>
        <w:autoSpaceDN w:val="0"/>
        <w:adjustRightInd w:val="0"/>
        <w:spacing w:after="0" w:line="240" w:lineRule="auto"/>
        <w:jc w:val="both"/>
        <w:rPr>
          <w:rFonts w:ascii="Sylfaen" w:hAnsi="Sylfaen" w:cs="Sylfaen"/>
          <w:noProof/>
          <w:sz w:val="24"/>
          <w:szCs w:val="24"/>
          <w:lang w:val="ka-GE"/>
        </w:rPr>
      </w:pPr>
    </w:p>
    <w:p w:rsidR="00A160F6" w:rsidRPr="005F56E0" w:rsidRDefault="00A160F6" w:rsidP="005F56E0">
      <w:pPr>
        <w:autoSpaceDE w:val="0"/>
        <w:autoSpaceDN w:val="0"/>
        <w:adjustRightInd w:val="0"/>
        <w:spacing w:after="0" w:line="240" w:lineRule="auto"/>
        <w:jc w:val="both"/>
        <w:rPr>
          <w:rFonts w:ascii="Sylfaen" w:hAnsi="Sylfaen" w:cs="Sylfaen"/>
          <w:b/>
          <w:noProof/>
          <w:sz w:val="24"/>
          <w:szCs w:val="24"/>
          <w:lang w:val="ka-GE"/>
        </w:rPr>
      </w:pPr>
      <w:r w:rsidRPr="005F56E0">
        <w:rPr>
          <w:rFonts w:ascii="Sylfaen" w:hAnsi="Sylfaen" w:cs="Sylfaen"/>
          <w:b/>
          <w:noProof/>
          <w:sz w:val="24"/>
          <w:szCs w:val="24"/>
          <w:lang w:val="ka-GE"/>
        </w:rPr>
        <w:t>რეკომენდაციები და წინადადებები</w:t>
      </w:r>
    </w:p>
    <w:p w:rsidR="00A160F6" w:rsidRPr="005F56E0" w:rsidRDefault="00A160F6" w:rsidP="005F56E0">
      <w:pPr>
        <w:autoSpaceDE w:val="0"/>
        <w:autoSpaceDN w:val="0"/>
        <w:adjustRightInd w:val="0"/>
        <w:spacing w:after="0" w:line="240" w:lineRule="auto"/>
        <w:jc w:val="both"/>
        <w:rPr>
          <w:rFonts w:ascii="Sylfaen" w:hAnsi="Sylfaen" w:cs="Sylfaen"/>
          <w:noProof/>
          <w:sz w:val="24"/>
          <w:szCs w:val="24"/>
          <w:lang w:val="ka-GE"/>
        </w:rPr>
      </w:pPr>
    </w:p>
    <w:p w:rsidR="00A160F6" w:rsidRPr="005F56E0" w:rsidRDefault="00A160F6" w:rsidP="005F56E0">
      <w:pPr>
        <w:autoSpaceDE w:val="0"/>
        <w:autoSpaceDN w:val="0"/>
        <w:adjustRightInd w:val="0"/>
        <w:spacing w:after="0" w:line="240" w:lineRule="auto"/>
        <w:jc w:val="both"/>
        <w:rPr>
          <w:rFonts w:ascii="Sylfaen" w:hAnsi="Sylfaen" w:cs="Sylfaen"/>
          <w:noProof/>
          <w:sz w:val="24"/>
          <w:szCs w:val="24"/>
          <w:lang w:val="ka-GE"/>
        </w:rPr>
      </w:pPr>
      <w:r w:rsidRPr="005F56E0">
        <w:rPr>
          <w:rFonts w:ascii="Sylfaen" w:hAnsi="Sylfaen" w:cs="Sylfaen"/>
          <w:noProof/>
          <w:sz w:val="24"/>
          <w:szCs w:val="24"/>
          <w:lang w:val="ka-GE"/>
        </w:rPr>
        <w:t>რეკომენდაციით მივმართავთ საქართველოს განათლებისა და მეცნიერების მინისტრს,</w:t>
      </w:r>
      <w:r w:rsidR="006D22E7" w:rsidRPr="005F56E0">
        <w:rPr>
          <w:rFonts w:ascii="Sylfaen" w:hAnsi="Sylfaen" w:cs="Sylfaen"/>
          <w:noProof/>
          <w:sz w:val="24"/>
          <w:szCs w:val="24"/>
          <w:lang w:val="ka-GE"/>
        </w:rPr>
        <w:t xml:space="preserve"> </w:t>
      </w:r>
      <w:r w:rsidRPr="005F56E0">
        <w:rPr>
          <w:rFonts w:ascii="Sylfaen" w:hAnsi="Sylfaen" w:cs="Sylfaen"/>
          <w:noProof/>
          <w:sz w:val="24"/>
          <w:szCs w:val="24"/>
          <w:lang w:val="ka-GE"/>
        </w:rPr>
        <w:t xml:space="preserve">რათა განათლებისა და მეცნიერების სამინისტრომ უზრუნველყოს: </w:t>
      </w:r>
    </w:p>
    <w:p w:rsidR="00A160F6" w:rsidRPr="005F56E0" w:rsidRDefault="00A160F6" w:rsidP="005F56E0">
      <w:pPr>
        <w:autoSpaceDE w:val="0"/>
        <w:autoSpaceDN w:val="0"/>
        <w:adjustRightInd w:val="0"/>
        <w:spacing w:after="0" w:line="240" w:lineRule="auto"/>
        <w:jc w:val="both"/>
        <w:rPr>
          <w:rFonts w:ascii="Sylfaen" w:hAnsi="Sylfaen" w:cs="Sylfaen"/>
          <w:noProof/>
          <w:sz w:val="24"/>
          <w:szCs w:val="24"/>
          <w:lang w:val="ka-GE"/>
        </w:rPr>
      </w:pPr>
      <w:r w:rsidRPr="005F56E0">
        <w:rPr>
          <w:rFonts w:ascii="Sylfaen" w:hAnsi="Sylfaen" w:cs="Sylfaen"/>
          <w:noProof/>
          <w:sz w:val="24"/>
          <w:szCs w:val="24"/>
          <w:lang w:val="ka-GE"/>
        </w:rPr>
        <w:t>ა)  განათლების სისტემაში ეროვნული უმცირესობების სკოლებისთვის სხვადასხვა</w:t>
      </w:r>
      <w:r w:rsidR="006D22E7" w:rsidRPr="005F56E0">
        <w:rPr>
          <w:rFonts w:ascii="Sylfaen" w:hAnsi="Sylfaen" w:cs="Sylfaen"/>
          <w:noProof/>
          <w:sz w:val="24"/>
          <w:szCs w:val="24"/>
          <w:lang w:val="ka-GE"/>
        </w:rPr>
        <w:t xml:space="preserve"> </w:t>
      </w:r>
      <w:r w:rsidRPr="005F56E0">
        <w:rPr>
          <w:rFonts w:ascii="Sylfaen" w:hAnsi="Sylfaen" w:cs="Sylfaen"/>
          <w:noProof/>
          <w:sz w:val="24"/>
          <w:szCs w:val="24"/>
          <w:lang w:val="ka-GE"/>
        </w:rPr>
        <w:t>საგნის პედაგოგების მომზადების სისტემის ჩამოყალიბება;</w:t>
      </w:r>
    </w:p>
    <w:p w:rsidR="00A160F6" w:rsidRPr="005F56E0" w:rsidRDefault="00A160F6" w:rsidP="005F56E0">
      <w:pPr>
        <w:autoSpaceDE w:val="0"/>
        <w:autoSpaceDN w:val="0"/>
        <w:adjustRightInd w:val="0"/>
        <w:spacing w:after="0" w:line="240" w:lineRule="auto"/>
        <w:jc w:val="both"/>
        <w:rPr>
          <w:rFonts w:ascii="Sylfaen" w:hAnsi="Sylfaen" w:cs="Sylfaen"/>
          <w:noProof/>
          <w:sz w:val="24"/>
          <w:szCs w:val="24"/>
          <w:lang w:val="ka-GE"/>
        </w:rPr>
      </w:pPr>
      <w:r w:rsidRPr="005F56E0">
        <w:rPr>
          <w:rFonts w:ascii="Sylfaen" w:hAnsi="Sylfaen" w:cs="Sylfaen"/>
          <w:noProof/>
          <w:sz w:val="24"/>
          <w:szCs w:val="24"/>
          <w:lang w:val="ka-GE"/>
        </w:rPr>
        <w:t>ბ) ეროვნული უმცირესობებით დასახლებულ რეგიონებში, სადაც მოსახლეობა ავლენს</w:t>
      </w:r>
      <w:r w:rsidR="006D22E7" w:rsidRPr="005F56E0">
        <w:rPr>
          <w:rFonts w:ascii="Sylfaen" w:hAnsi="Sylfaen" w:cs="Sylfaen"/>
          <w:noProof/>
          <w:sz w:val="24"/>
          <w:szCs w:val="24"/>
          <w:lang w:val="ka-GE"/>
        </w:rPr>
        <w:t xml:space="preserve"> </w:t>
      </w:r>
      <w:r w:rsidRPr="005F56E0">
        <w:rPr>
          <w:rFonts w:ascii="Sylfaen" w:hAnsi="Sylfaen" w:cs="Sylfaen"/>
          <w:noProof/>
          <w:sz w:val="24"/>
          <w:szCs w:val="24"/>
          <w:lang w:val="ka-GE"/>
        </w:rPr>
        <w:t>ქართულ სკოლაში ბავშვის შეყვანის სურვილს,  გაზარდოს სკოლამდელი აღზრდის</w:t>
      </w:r>
      <w:r w:rsidR="006D22E7" w:rsidRPr="005F56E0">
        <w:rPr>
          <w:rFonts w:ascii="Sylfaen" w:hAnsi="Sylfaen" w:cs="Sylfaen"/>
          <w:noProof/>
          <w:sz w:val="24"/>
          <w:szCs w:val="24"/>
          <w:lang w:val="ka-GE"/>
        </w:rPr>
        <w:t xml:space="preserve"> </w:t>
      </w:r>
      <w:r w:rsidRPr="005F56E0">
        <w:rPr>
          <w:rFonts w:ascii="Sylfaen" w:hAnsi="Sylfaen" w:cs="Sylfaen"/>
          <w:noProof/>
          <w:sz w:val="24"/>
          <w:szCs w:val="24"/>
          <w:lang w:val="ka-GE"/>
        </w:rPr>
        <w:t>ცენტრების რაოდენობა, რათა მოსწავლეს სკოლაში მისვლამდე ჰქონდეს ქართული ენის</w:t>
      </w:r>
      <w:r w:rsidR="006D22E7" w:rsidRPr="005F56E0">
        <w:rPr>
          <w:rFonts w:ascii="Sylfaen" w:hAnsi="Sylfaen" w:cs="Sylfaen"/>
          <w:noProof/>
          <w:sz w:val="24"/>
          <w:szCs w:val="24"/>
          <w:lang w:val="ka-GE"/>
        </w:rPr>
        <w:t xml:space="preserve"> </w:t>
      </w:r>
      <w:r w:rsidRPr="005F56E0">
        <w:rPr>
          <w:rFonts w:ascii="Sylfaen" w:hAnsi="Sylfaen" w:cs="Sylfaen"/>
          <w:noProof/>
          <w:sz w:val="24"/>
          <w:szCs w:val="24"/>
          <w:lang w:val="ka-GE"/>
        </w:rPr>
        <w:t>საბაზისო ცოდნა.  ასევე, სასურველია ჩატარდეს საინფორმაციო კამპანია,  რათა</w:t>
      </w:r>
      <w:r w:rsidR="006D22E7" w:rsidRPr="005F56E0">
        <w:rPr>
          <w:rFonts w:ascii="Sylfaen" w:hAnsi="Sylfaen" w:cs="Sylfaen"/>
          <w:noProof/>
          <w:sz w:val="24"/>
          <w:szCs w:val="24"/>
          <w:lang w:val="ka-GE"/>
        </w:rPr>
        <w:t xml:space="preserve"> </w:t>
      </w:r>
      <w:r w:rsidRPr="005F56E0">
        <w:rPr>
          <w:rFonts w:ascii="Sylfaen" w:hAnsi="Sylfaen" w:cs="Sylfaen"/>
          <w:noProof/>
          <w:sz w:val="24"/>
          <w:szCs w:val="24"/>
          <w:lang w:val="ka-GE"/>
        </w:rPr>
        <w:t>მოსახლეობას მიეწოდოს ინფორმაცია სკოლამდელი აღზრდის დაწესებულებების</w:t>
      </w:r>
      <w:r w:rsidR="006D22E7" w:rsidRPr="005F56E0">
        <w:rPr>
          <w:rFonts w:ascii="Sylfaen" w:hAnsi="Sylfaen" w:cs="Sylfaen"/>
          <w:noProof/>
          <w:sz w:val="24"/>
          <w:szCs w:val="24"/>
          <w:lang w:val="ka-GE"/>
        </w:rPr>
        <w:t xml:space="preserve"> </w:t>
      </w:r>
      <w:r w:rsidRPr="005F56E0">
        <w:rPr>
          <w:rFonts w:ascii="Sylfaen" w:hAnsi="Sylfaen" w:cs="Sylfaen"/>
          <w:noProof/>
          <w:sz w:val="24"/>
          <w:szCs w:val="24"/>
          <w:lang w:val="ka-GE"/>
        </w:rPr>
        <w:t>საქმიანობისა და საგანმანათლებლო პროგრამის შესახებ;</w:t>
      </w:r>
    </w:p>
    <w:p w:rsidR="00A160F6" w:rsidRPr="005F56E0" w:rsidRDefault="00A160F6" w:rsidP="005F56E0">
      <w:pPr>
        <w:autoSpaceDE w:val="0"/>
        <w:autoSpaceDN w:val="0"/>
        <w:adjustRightInd w:val="0"/>
        <w:spacing w:after="0" w:line="240" w:lineRule="auto"/>
        <w:jc w:val="both"/>
        <w:rPr>
          <w:rFonts w:ascii="Sylfaen" w:hAnsi="Sylfaen" w:cs="Sylfaen"/>
          <w:noProof/>
          <w:sz w:val="24"/>
          <w:szCs w:val="24"/>
          <w:lang w:val="ka-GE"/>
        </w:rPr>
      </w:pPr>
      <w:r w:rsidRPr="005F56E0">
        <w:rPr>
          <w:rFonts w:ascii="Sylfaen" w:hAnsi="Sylfaen" w:cs="Sylfaen"/>
          <w:noProof/>
          <w:sz w:val="24"/>
          <w:szCs w:val="24"/>
          <w:lang w:val="ka-GE"/>
        </w:rPr>
        <w:t>გ)  შესაბამისი საგნების სპეციალისტების ჩართვა და საგნობრივი რედაქტირების</w:t>
      </w:r>
      <w:r w:rsidR="006D22E7" w:rsidRPr="005F56E0">
        <w:rPr>
          <w:rFonts w:ascii="Sylfaen" w:hAnsi="Sylfaen" w:cs="Sylfaen"/>
          <w:noProof/>
          <w:sz w:val="24"/>
          <w:szCs w:val="24"/>
          <w:lang w:val="ka-GE"/>
        </w:rPr>
        <w:t xml:space="preserve"> </w:t>
      </w:r>
      <w:r w:rsidRPr="005F56E0">
        <w:rPr>
          <w:rFonts w:ascii="Sylfaen" w:hAnsi="Sylfaen" w:cs="Sylfaen"/>
          <w:noProof/>
          <w:sz w:val="24"/>
          <w:szCs w:val="24"/>
          <w:lang w:val="ka-GE"/>
        </w:rPr>
        <w:t>ჩატარება სახელმძღვანელოების ქართულიდან უმცირესობათა ენებზე თარგმნის</w:t>
      </w:r>
      <w:r w:rsidR="006D22E7" w:rsidRPr="005F56E0">
        <w:rPr>
          <w:rFonts w:ascii="Sylfaen" w:hAnsi="Sylfaen" w:cs="Sylfaen"/>
          <w:noProof/>
          <w:sz w:val="24"/>
          <w:szCs w:val="24"/>
          <w:lang w:val="ka-GE"/>
        </w:rPr>
        <w:t xml:space="preserve"> </w:t>
      </w:r>
      <w:r w:rsidRPr="005F56E0">
        <w:rPr>
          <w:rFonts w:ascii="Sylfaen" w:hAnsi="Sylfaen" w:cs="Sylfaen"/>
          <w:noProof/>
          <w:sz w:val="24"/>
          <w:szCs w:val="24"/>
          <w:lang w:val="ka-GE"/>
        </w:rPr>
        <w:t>პროცესში დაშვებული უზუსტობების თავიდან ასაცილებლად;</w:t>
      </w:r>
    </w:p>
    <w:p w:rsidR="00A160F6" w:rsidRPr="005F56E0" w:rsidRDefault="00A160F6" w:rsidP="005F56E0">
      <w:pPr>
        <w:autoSpaceDE w:val="0"/>
        <w:autoSpaceDN w:val="0"/>
        <w:adjustRightInd w:val="0"/>
        <w:spacing w:after="0" w:line="240" w:lineRule="auto"/>
        <w:jc w:val="both"/>
        <w:rPr>
          <w:rFonts w:ascii="Sylfaen" w:hAnsi="Sylfaen" w:cs="Sylfaen"/>
          <w:noProof/>
          <w:sz w:val="24"/>
          <w:szCs w:val="24"/>
          <w:lang w:val="ka-GE"/>
        </w:rPr>
      </w:pPr>
      <w:r w:rsidRPr="005F56E0">
        <w:rPr>
          <w:rFonts w:ascii="Sylfaen" w:hAnsi="Sylfaen" w:cs="Sylfaen"/>
          <w:noProof/>
          <w:sz w:val="24"/>
          <w:szCs w:val="24"/>
          <w:lang w:val="ka-GE"/>
        </w:rPr>
        <w:t>დ)  ბილინგვური პედაგოგების მოსამზადებელი საგანმანათლებლო პროგრამების</w:t>
      </w:r>
      <w:r w:rsidR="006D22E7" w:rsidRPr="005F56E0">
        <w:rPr>
          <w:rFonts w:ascii="Sylfaen" w:hAnsi="Sylfaen" w:cs="Sylfaen"/>
          <w:noProof/>
          <w:sz w:val="24"/>
          <w:szCs w:val="24"/>
          <w:lang w:val="ka-GE"/>
        </w:rPr>
        <w:t xml:space="preserve"> </w:t>
      </w:r>
      <w:r w:rsidRPr="005F56E0">
        <w:rPr>
          <w:rFonts w:ascii="Sylfaen" w:hAnsi="Sylfaen" w:cs="Sylfaen"/>
          <w:noProof/>
          <w:sz w:val="24"/>
          <w:szCs w:val="24"/>
          <w:lang w:val="ka-GE"/>
        </w:rPr>
        <w:t xml:space="preserve">განხორციელების გაგრძელება და გაძლიერება; </w:t>
      </w:r>
    </w:p>
    <w:p w:rsidR="00A160F6" w:rsidRPr="005F56E0" w:rsidRDefault="00A160F6" w:rsidP="005F56E0">
      <w:pPr>
        <w:autoSpaceDE w:val="0"/>
        <w:autoSpaceDN w:val="0"/>
        <w:adjustRightInd w:val="0"/>
        <w:spacing w:after="0" w:line="240" w:lineRule="auto"/>
        <w:jc w:val="both"/>
        <w:rPr>
          <w:rFonts w:ascii="Sylfaen" w:hAnsi="Sylfaen" w:cs="Sylfaen"/>
          <w:noProof/>
          <w:sz w:val="24"/>
          <w:szCs w:val="24"/>
          <w:lang w:val="ka-GE"/>
        </w:rPr>
      </w:pPr>
      <w:r w:rsidRPr="005F56E0">
        <w:rPr>
          <w:rFonts w:ascii="Sylfaen" w:hAnsi="Sylfaen" w:cs="Sylfaen"/>
          <w:noProof/>
          <w:sz w:val="24"/>
          <w:szCs w:val="24"/>
          <w:lang w:val="ka-GE"/>
        </w:rPr>
        <w:t>ე)  ზურაბ ჟვანიას სახელობის საჯარო ადმინისტრირების სკოლაში საჯარო</w:t>
      </w:r>
      <w:r w:rsidR="006D22E7" w:rsidRPr="005F56E0">
        <w:rPr>
          <w:rFonts w:ascii="Sylfaen" w:hAnsi="Sylfaen" w:cs="Sylfaen"/>
          <w:noProof/>
          <w:sz w:val="24"/>
          <w:szCs w:val="24"/>
          <w:lang w:val="ka-GE"/>
        </w:rPr>
        <w:t xml:space="preserve"> </w:t>
      </w:r>
      <w:r w:rsidRPr="005F56E0">
        <w:rPr>
          <w:rFonts w:ascii="Sylfaen" w:hAnsi="Sylfaen" w:cs="Sylfaen"/>
          <w:noProof/>
          <w:sz w:val="24"/>
          <w:szCs w:val="24"/>
          <w:lang w:val="ka-GE"/>
        </w:rPr>
        <w:t>ადმინისტრირების სასწავლო კომპონენტის განახლება ეროვნულ უმცირესობებს შორის</w:t>
      </w:r>
      <w:r w:rsidR="006D22E7" w:rsidRPr="005F56E0">
        <w:rPr>
          <w:rFonts w:ascii="Sylfaen" w:hAnsi="Sylfaen" w:cs="Sylfaen"/>
          <w:noProof/>
          <w:sz w:val="24"/>
          <w:szCs w:val="24"/>
          <w:lang w:val="ka-GE"/>
        </w:rPr>
        <w:t xml:space="preserve"> </w:t>
      </w:r>
      <w:r w:rsidRPr="005F56E0">
        <w:rPr>
          <w:rFonts w:ascii="Sylfaen" w:hAnsi="Sylfaen" w:cs="Sylfaen"/>
          <w:noProof/>
          <w:sz w:val="24"/>
          <w:szCs w:val="24"/>
          <w:lang w:val="ka-GE"/>
        </w:rPr>
        <w:t>ქართული ენის მცოდნე კვალიფიციური კადრების, საჯარო მოხელეების, მომზადებისა</w:t>
      </w:r>
      <w:r w:rsidR="006D22E7" w:rsidRPr="005F56E0">
        <w:rPr>
          <w:rFonts w:ascii="Sylfaen" w:hAnsi="Sylfaen" w:cs="Sylfaen"/>
          <w:noProof/>
          <w:sz w:val="24"/>
          <w:szCs w:val="24"/>
          <w:lang w:val="ka-GE"/>
        </w:rPr>
        <w:t xml:space="preserve"> </w:t>
      </w:r>
      <w:r w:rsidRPr="005F56E0">
        <w:rPr>
          <w:rFonts w:ascii="Sylfaen" w:hAnsi="Sylfaen" w:cs="Sylfaen"/>
          <w:noProof/>
          <w:sz w:val="24"/>
          <w:szCs w:val="24"/>
          <w:lang w:val="ka-GE"/>
        </w:rPr>
        <w:t>და გადამზადების მიზნით.</w:t>
      </w:r>
    </w:p>
    <w:p w:rsidR="00A160F6" w:rsidRPr="005F56E0" w:rsidRDefault="00A160F6" w:rsidP="005F56E0">
      <w:pPr>
        <w:autoSpaceDE w:val="0"/>
        <w:autoSpaceDN w:val="0"/>
        <w:adjustRightInd w:val="0"/>
        <w:spacing w:after="0" w:line="240" w:lineRule="auto"/>
        <w:jc w:val="both"/>
        <w:rPr>
          <w:rFonts w:ascii="Sylfaen" w:hAnsi="Sylfaen" w:cs="Sylfaen"/>
          <w:noProof/>
          <w:sz w:val="24"/>
          <w:szCs w:val="24"/>
          <w:lang w:val="ka-GE"/>
        </w:rPr>
      </w:pPr>
      <w:r w:rsidRPr="005F56E0">
        <w:rPr>
          <w:rFonts w:ascii="Sylfaen" w:hAnsi="Sylfaen" w:cs="Sylfaen"/>
          <w:noProof/>
          <w:sz w:val="24"/>
          <w:szCs w:val="24"/>
          <w:lang w:val="ka-GE"/>
        </w:rPr>
        <w:t>ვ)  დამხმარე სასწავლო მეთოდოლოგიის ან სასწავლო მოდელების შემუშავება</w:t>
      </w:r>
      <w:r w:rsidR="006D22E7" w:rsidRPr="005F56E0">
        <w:rPr>
          <w:rFonts w:ascii="Sylfaen" w:hAnsi="Sylfaen" w:cs="Sylfaen"/>
          <w:noProof/>
          <w:sz w:val="24"/>
          <w:szCs w:val="24"/>
          <w:lang w:val="ka-GE"/>
        </w:rPr>
        <w:t xml:space="preserve"> </w:t>
      </w:r>
      <w:r w:rsidRPr="005F56E0">
        <w:rPr>
          <w:rFonts w:ascii="Sylfaen" w:hAnsi="Sylfaen" w:cs="Sylfaen"/>
          <w:noProof/>
          <w:sz w:val="24"/>
          <w:szCs w:val="24"/>
          <w:lang w:val="ka-GE"/>
        </w:rPr>
        <w:t>ბილინგვური სწავლების მქონე სკოლებისთვის, რათა პედაგოგებს გაუადვილდეთ</w:t>
      </w:r>
      <w:r w:rsidR="006D22E7" w:rsidRPr="005F56E0">
        <w:rPr>
          <w:rFonts w:ascii="Sylfaen" w:hAnsi="Sylfaen" w:cs="Sylfaen"/>
          <w:noProof/>
          <w:sz w:val="24"/>
          <w:szCs w:val="24"/>
          <w:lang w:val="ka-GE"/>
        </w:rPr>
        <w:t xml:space="preserve"> </w:t>
      </w:r>
      <w:r w:rsidRPr="005F56E0">
        <w:rPr>
          <w:rFonts w:ascii="Sylfaen" w:hAnsi="Sylfaen" w:cs="Sylfaen"/>
          <w:noProof/>
          <w:sz w:val="24"/>
          <w:szCs w:val="24"/>
          <w:lang w:val="ka-GE"/>
        </w:rPr>
        <w:t>ბილინგვური სწავლების დანერგვა;</w:t>
      </w:r>
    </w:p>
    <w:p w:rsidR="006D22E7" w:rsidRPr="005F56E0" w:rsidRDefault="006D22E7" w:rsidP="005F56E0">
      <w:pPr>
        <w:autoSpaceDE w:val="0"/>
        <w:autoSpaceDN w:val="0"/>
        <w:adjustRightInd w:val="0"/>
        <w:spacing w:after="0" w:line="240" w:lineRule="auto"/>
        <w:jc w:val="both"/>
        <w:rPr>
          <w:rFonts w:ascii="Sylfaen" w:hAnsi="Sylfaen" w:cs="Sylfaen"/>
          <w:noProof/>
          <w:sz w:val="24"/>
          <w:szCs w:val="24"/>
          <w:lang w:val="ka-GE"/>
        </w:rPr>
      </w:pPr>
    </w:p>
    <w:p w:rsidR="00A160F6" w:rsidRPr="005F56E0" w:rsidRDefault="00A160F6" w:rsidP="005F56E0">
      <w:pPr>
        <w:autoSpaceDE w:val="0"/>
        <w:autoSpaceDN w:val="0"/>
        <w:adjustRightInd w:val="0"/>
        <w:spacing w:after="0" w:line="240" w:lineRule="auto"/>
        <w:jc w:val="both"/>
        <w:rPr>
          <w:rFonts w:ascii="Sylfaen" w:hAnsi="Sylfaen" w:cs="Sylfaen"/>
          <w:b/>
          <w:noProof/>
          <w:sz w:val="24"/>
          <w:szCs w:val="24"/>
          <w:lang w:val="ka-GE"/>
        </w:rPr>
      </w:pPr>
      <w:r w:rsidRPr="005F56E0">
        <w:rPr>
          <w:rFonts w:ascii="Sylfaen" w:hAnsi="Sylfaen" w:cs="Sylfaen"/>
          <w:b/>
          <w:noProof/>
          <w:sz w:val="24"/>
          <w:szCs w:val="24"/>
          <w:lang w:val="ka-GE"/>
        </w:rPr>
        <w:t>რეკომენდაციით მივმართავთ საქართველოს კულტურისა და ძეგლთა დაცვის</w:t>
      </w:r>
      <w:r w:rsidR="006D22E7" w:rsidRPr="005F56E0">
        <w:rPr>
          <w:rFonts w:ascii="Sylfaen" w:hAnsi="Sylfaen" w:cs="Sylfaen"/>
          <w:b/>
          <w:noProof/>
          <w:sz w:val="24"/>
          <w:szCs w:val="24"/>
          <w:lang w:val="ka-GE"/>
        </w:rPr>
        <w:t xml:space="preserve"> </w:t>
      </w:r>
      <w:r w:rsidRPr="005F56E0">
        <w:rPr>
          <w:rFonts w:ascii="Sylfaen" w:hAnsi="Sylfaen" w:cs="Sylfaen"/>
          <w:b/>
          <w:noProof/>
          <w:sz w:val="24"/>
          <w:szCs w:val="24"/>
          <w:lang w:val="ka-GE"/>
        </w:rPr>
        <w:t>მინისტრს,</w:t>
      </w:r>
      <w:r w:rsidRPr="005F56E0">
        <w:rPr>
          <w:rFonts w:ascii="Sylfaen" w:hAnsi="Sylfaen" w:cs="Sylfaen"/>
          <w:noProof/>
          <w:sz w:val="24"/>
          <w:szCs w:val="24"/>
          <w:lang w:val="ka-GE"/>
        </w:rPr>
        <w:t xml:space="preserve"> რათა სამინისტრომ:</w:t>
      </w:r>
    </w:p>
    <w:p w:rsidR="006D22E7" w:rsidRPr="005F56E0" w:rsidRDefault="006D22E7" w:rsidP="005F56E0">
      <w:pPr>
        <w:autoSpaceDE w:val="0"/>
        <w:autoSpaceDN w:val="0"/>
        <w:adjustRightInd w:val="0"/>
        <w:spacing w:after="0" w:line="240" w:lineRule="auto"/>
        <w:jc w:val="both"/>
        <w:rPr>
          <w:rFonts w:ascii="Sylfaen" w:hAnsi="Sylfaen" w:cs="Sylfaen"/>
          <w:noProof/>
          <w:sz w:val="24"/>
          <w:szCs w:val="24"/>
          <w:lang w:val="ka-GE"/>
        </w:rPr>
      </w:pPr>
    </w:p>
    <w:p w:rsidR="00A160F6" w:rsidRPr="005F56E0" w:rsidRDefault="00A160F6" w:rsidP="005F56E0">
      <w:pPr>
        <w:autoSpaceDE w:val="0"/>
        <w:autoSpaceDN w:val="0"/>
        <w:adjustRightInd w:val="0"/>
        <w:spacing w:after="0" w:line="240" w:lineRule="auto"/>
        <w:jc w:val="both"/>
        <w:rPr>
          <w:rFonts w:ascii="Sylfaen" w:hAnsi="Sylfaen" w:cs="Sylfaen"/>
          <w:noProof/>
          <w:sz w:val="24"/>
          <w:szCs w:val="24"/>
          <w:lang w:val="ka-GE"/>
        </w:rPr>
      </w:pPr>
      <w:r w:rsidRPr="005F56E0">
        <w:rPr>
          <w:rFonts w:ascii="Sylfaen" w:hAnsi="Sylfaen" w:cs="Sylfaen"/>
          <w:noProof/>
          <w:sz w:val="24"/>
          <w:szCs w:val="24"/>
          <w:lang w:val="ka-GE"/>
        </w:rPr>
        <w:lastRenderedPageBreak/>
        <w:t>ა) თანაბარი ყურადღება დაუთმოს ჩვენი ქვეყნისთვის მნიშვნელოვან კულტურის ყველა</w:t>
      </w:r>
      <w:r w:rsidR="006D22E7" w:rsidRPr="005F56E0">
        <w:rPr>
          <w:rFonts w:ascii="Sylfaen" w:hAnsi="Sylfaen" w:cs="Sylfaen"/>
          <w:noProof/>
          <w:sz w:val="24"/>
          <w:szCs w:val="24"/>
          <w:lang w:val="ka-GE"/>
        </w:rPr>
        <w:t xml:space="preserve"> </w:t>
      </w:r>
      <w:r w:rsidRPr="005F56E0">
        <w:rPr>
          <w:rFonts w:ascii="Sylfaen" w:hAnsi="Sylfaen" w:cs="Sylfaen"/>
          <w:noProof/>
          <w:sz w:val="24"/>
          <w:szCs w:val="24"/>
          <w:lang w:val="ka-GE"/>
        </w:rPr>
        <w:t>ძეგლს,  მათ შორის ეროვნული და რელიგიური უმცირესობების კულტურული</w:t>
      </w:r>
      <w:r w:rsidR="006D22E7" w:rsidRPr="005F56E0">
        <w:rPr>
          <w:rFonts w:ascii="Sylfaen" w:hAnsi="Sylfaen" w:cs="Sylfaen"/>
          <w:noProof/>
          <w:sz w:val="24"/>
          <w:szCs w:val="24"/>
          <w:lang w:val="ka-GE"/>
        </w:rPr>
        <w:t xml:space="preserve"> </w:t>
      </w:r>
      <w:r w:rsidRPr="005F56E0">
        <w:rPr>
          <w:rFonts w:ascii="Sylfaen" w:hAnsi="Sylfaen" w:cs="Sylfaen"/>
          <w:noProof/>
          <w:sz w:val="24"/>
          <w:szCs w:val="24"/>
          <w:lang w:val="ka-GE"/>
        </w:rPr>
        <w:t>მემკვიდრეობის ძეგლებს.</w:t>
      </w:r>
    </w:p>
    <w:p w:rsidR="006D22E7" w:rsidRPr="005F56E0" w:rsidRDefault="006D22E7" w:rsidP="005F56E0">
      <w:pPr>
        <w:autoSpaceDE w:val="0"/>
        <w:autoSpaceDN w:val="0"/>
        <w:adjustRightInd w:val="0"/>
        <w:spacing w:after="0" w:line="240" w:lineRule="auto"/>
        <w:jc w:val="both"/>
        <w:rPr>
          <w:rFonts w:ascii="Sylfaen" w:hAnsi="Sylfaen" w:cs="Sylfaen"/>
          <w:noProof/>
          <w:sz w:val="24"/>
          <w:szCs w:val="24"/>
          <w:lang w:val="ka-GE"/>
        </w:rPr>
      </w:pPr>
      <w:r w:rsidRPr="005F56E0">
        <w:rPr>
          <w:rFonts w:ascii="Sylfaen" w:hAnsi="Sylfaen" w:cs="Sylfaen"/>
          <w:noProof/>
          <w:sz w:val="24"/>
          <w:szCs w:val="24"/>
          <w:lang w:val="ka-GE"/>
        </w:rPr>
        <w:t xml:space="preserve">ბ)  განხორციელდეს კულტურულ-საგანმანათლებლო პროგრამები,  რომლებიც მოსახლეობას ეროვნული და რელიგიური უმცირესობების კულტურისა და ტრადიციების შესახებ მიაწვდის ინფორმაციას. </w:t>
      </w:r>
    </w:p>
    <w:p w:rsidR="005F56E0" w:rsidRPr="005F56E0" w:rsidRDefault="005F56E0" w:rsidP="005F56E0">
      <w:pPr>
        <w:autoSpaceDE w:val="0"/>
        <w:autoSpaceDN w:val="0"/>
        <w:adjustRightInd w:val="0"/>
        <w:spacing w:after="0" w:line="240" w:lineRule="auto"/>
        <w:jc w:val="both"/>
        <w:rPr>
          <w:rFonts w:ascii="Sylfaen" w:hAnsi="Sylfaen" w:cs="Sylfaen"/>
          <w:noProof/>
          <w:sz w:val="24"/>
          <w:szCs w:val="24"/>
          <w:lang w:val="ka-GE"/>
        </w:rPr>
      </w:pPr>
    </w:p>
    <w:p w:rsidR="006D22E7" w:rsidRPr="005F56E0" w:rsidRDefault="006D22E7" w:rsidP="005F56E0">
      <w:pPr>
        <w:autoSpaceDE w:val="0"/>
        <w:autoSpaceDN w:val="0"/>
        <w:adjustRightInd w:val="0"/>
        <w:spacing w:after="0" w:line="240" w:lineRule="auto"/>
        <w:jc w:val="both"/>
        <w:rPr>
          <w:rFonts w:ascii="Sylfaen" w:hAnsi="Sylfaen" w:cs="Sylfaen"/>
          <w:b/>
          <w:noProof/>
          <w:sz w:val="24"/>
          <w:szCs w:val="24"/>
          <w:lang w:val="ka-GE"/>
        </w:rPr>
      </w:pPr>
      <w:r w:rsidRPr="005F56E0">
        <w:rPr>
          <w:rFonts w:ascii="Sylfaen" w:hAnsi="Sylfaen" w:cs="Sylfaen"/>
          <w:b/>
          <w:noProof/>
          <w:sz w:val="24"/>
          <w:szCs w:val="24"/>
          <w:lang w:val="ka-GE"/>
        </w:rPr>
        <w:t xml:space="preserve">რეკომენდაციით მივმართავთ საქართველოს საზოგადოებრივ მაუწყებელს: </w:t>
      </w:r>
    </w:p>
    <w:p w:rsidR="005F56E0" w:rsidRPr="005F56E0" w:rsidRDefault="005F56E0" w:rsidP="005F56E0">
      <w:pPr>
        <w:autoSpaceDE w:val="0"/>
        <w:autoSpaceDN w:val="0"/>
        <w:adjustRightInd w:val="0"/>
        <w:spacing w:after="0" w:line="240" w:lineRule="auto"/>
        <w:jc w:val="both"/>
        <w:rPr>
          <w:rFonts w:ascii="Sylfaen" w:hAnsi="Sylfaen" w:cs="Sylfaen"/>
          <w:b/>
          <w:noProof/>
          <w:sz w:val="24"/>
          <w:szCs w:val="24"/>
          <w:lang w:val="ka-GE"/>
        </w:rPr>
      </w:pPr>
    </w:p>
    <w:p w:rsidR="006D22E7" w:rsidRPr="005F56E0" w:rsidRDefault="006D22E7" w:rsidP="005F56E0">
      <w:pPr>
        <w:autoSpaceDE w:val="0"/>
        <w:autoSpaceDN w:val="0"/>
        <w:adjustRightInd w:val="0"/>
        <w:spacing w:after="0" w:line="240" w:lineRule="auto"/>
        <w:jc w:val="both"/>
        <w:rPr>
          <w:rFonts w:ascii="Sylfaen" w:hAnsi="Sylfaen" w:cs="Sylfaen"/>
          <w:noProof/>
          <w:sz w:val="24"/>
          <w:szCs w:val="24"/>
          <w:lang w:val="ka-GE"/>
        </w:rPr>
      </w:pPr>
      <w:r w:rsidRPr="005F56E0">
        <w:rPr>
          <w:rFonts w:ascii="Sylfaen" w:hAnsi="Sylfaen" w:cs="Sylfaen"/>
          <w:noProof/>
          <w:sz w:val="24"/>
          <w:szCs w:val="24"/>
          <w:lang w:val="ka-GE"/>
        </w:rPr>
        <w:t>ა)  განხორციელდეს საზოგადოებრივი მაუწყებლის საინფორმაციო სამსახურის</w:t>
      </w:r>
      <w:r w:rsidR="005F56E0" w:rsidRPr="005F56E0">
        <w:rPr>
          <w:rFonts w:ascii="Sylfaen" w:hAnsi="Sylfaen" w:cs="Sylfaen"/>
          <w:noProof/>
          <w:sz w:val="24"/>
          <w:szCs w:val="24"/>
          <w:lang w:val="ka-GE"/>
        </w:rPr>
        <w:t xml:space="preserve"> </w:t>
      </w:r>
      <w:r w:rsidRPr="005F56E0">
        <w:rPr>
          <w:rFonts w:ascii="Sylfaen" w:hAnsi="Sylfaen" w:cs="Sylfaen"/>
          <w:noProof/>
          <w:sz w:val="24"/>
          <w:szCs w:val="24"/>
          <w:lang w:val="ka-GE"/>
        </w:rPr>
        <w:t>ეროვნული უმცირესობების რედაქციის შესაბამისი მატერიალურ–ტექნიკური</w:t>
      </w:r>
      <w:r w:rsidR="005F56E0" w:rsidRPr="005F56E0">
        <w:rPr>
          <w:rFonts w:ascii="Sylfaen" w:hAnsi="Sylfaen" w:cs="Sylfaen"/>
          <w:noProof/>
          <w:sz w:val="24"/>
          <w:szCs w:val="24"/>
          <w:lang w:val="ka-GE"/>
        </w:rPr>
        <w:t xml:space="preserve"> </w:t>
      </w:r>
      <w:r w:rsidRPr="005F56E0">
        <w:rPr>
          <w:rFonts w:ascii="Sylfaen" w:hAnsi="Sylfaen" w:cs="Sylfaen"/>
          <w:noProof/>
          <w:sz w:val="24"/>
          <w:szCs w:val="24"/>
          <w:lang w:val="ka-GE"/>
        </w:rPr>
        <w:t>მხარდაჭერა,  რაც მნიშვნელოვნად შეუწყობს ხელს ეროვნული უმცირესობებისთვის</w:t>
      </w:r>
      <w:r w:rsidR="005F56E0" w:rsidRPr="005F56E0">
        <w:rPr>
          <w:rFonts w:ascii="Sylfaen" w:hAnsi="Sylfaen" w:cs="Sylfaen"/>
          <w:noProof/>
          <w:sz w:val="24"/>
          <w:szCs w:val="24"/>
          <w:lang w:val="ka-GE"/>
        </w:rPr>
        <w:t xml:space="preserve"> </w:t>
      </w:r>
      <w:r w:rsidRPr="005F56E0">
        <w:rPr>
          <w:rFonts w:ascii="Sylfaen" w:hAnsi="Sylfaen" w:cs="Sylfaen"/>
          <w:noProof/>
          <w:sz w:val="24"/>
          <w:szCs w:val="24"/>
          <w:lang w:val="ka-GE"/>
        </w:rPr>
        <w:t xml:space="preserve">ინფორმაციის მიწოდების ხარისხის გაუმჯობესებას. </w:t>
      </w:r>
    </w:p>
    <w:p w:rsidR="006D22E7" w:rsidRPr="005F56E0" w:rsidRDefault="006D22E7" w:rsidP="005F56E0">
      <w:pPr>
        <w:autoSpaceDE w:val="0"/>
        <w:autoSpaceDN w:val="0"/>
        <w:adjustRightInd w:val="0"/>
        <w:spacing w:after="0" w:line="240" w:lineRule="auto"/>
        <w:jc w:val="both"/>
        <w:rPr>
          <w:rFonts w:ascii="Sylfaen" w:hAnsi="Sylfaen" w:cs="Sylfaen"/>
          <w:noProof/>
          <w:sz w:val="24"/>
          <w:szCs w:val="24"/>
          <w:lang w:val="ka-GE"/>
        </w:rPr>
      </w:pPr>
      <w:r w:rsidRPr="005F56E0">
        <w:rPr>
          <w:rFonts w:ascii="Sylfaen" w:hAnsi="Sylfaen" w:cs="Sylfaen"/>
          <w:noProof/>
          <w:sz w:val="24"/>
          <w:szCs w:val="24"/>
          <w:lang w:val="ka-GE"/>
        </w:rPr>
        <w:t>ბ)  ეროვნული უმცირესობების ენებზე მომზადებულ საინფორმაციო გადაცემებში</w:t>
      </w:r>
      <w:r w:rsidR="005F56E0" w:rsidRPr="005F56E0">
        <w:rPr>
          <w:rFonts w:ascii="Sylfaen" w:hAnsi="Sylfaen" w:cs="Sylfaen"/>
          <w:noProof/>
          <w:sz w:val="24"/>
          <w:szCs w:val="24"/>
          <w:lang w:val="ka-GE"/>
        </w:rPr>
        <w:t xml:space="preserve"> </w:t>
      </w:r>
      <w:r w:rsidRPr="005F56E0">
        <w:rPr>
          <w:rFonts w:ascii="Sylfaen" w:hAnsi="Sylfaen" w:cs="Sylfaen"/>
          <w:noProof/>
          <w:sz w:val="24"/>
          <w:szCs w:val="24"/>
          <w:lang w:val="ka-GE"/>
        </w:rPr>
        <w:t>პერიოდულად გაშუქდეს უშუალოდ ეროვნული უმცირესობების თემთა ცხოვრება</w:t>
      </w:r>
      <w:r w:rsidR="005F56E0" w:rsidRPr="005F56E0">
        <w:rPr>
          <w:rFonts w:ascii="Sylfaen" w:hAnsi="Sylfaen" w:cs="Sylfaen"/>
          <w:noProof/>
          <w:sz w:val="24"/>
          <w:szCs w:val="24"/>
          <w:lang w:val="ka-GE"/>
        </w:rPr>
        <w:t xml:space="preserve">,  </w:t>
      </w:r>
      <w:r w:rsidRPr="005F56E0">
        <w:rPr>
          <w:rFonts w:ascii="Sylfaen" w:hAnsi="Sylfaen" w:cs="Sylfaen"/>
          <w:noProof/>
          <w:sz w:val="24"/>
          <w:szCs w:val="24"/>
          <w:lang w:val="ka-GE"/>
        </w:rPr>
        <w:t>კულტურა, მათ წინაშე არსებული პრობლემები და სხვა.</w:t>
      </w:r>
    </w:p>
    <w:sectPr w:rsidR="006D22E7" w:rsidRPr="005F56E0" w:rsidSect="001D1F37">
      <w:pgSz w:w="12240" w:h="15840"/>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2F4" w:rsidRDefault="002362F4" w:rsidP="001E30F9">
      <w:pPr>
        <w:spacing w:after="0" w:line="240" w:lineRule="auto"/>
      </w:pPr>
      <w:r>
        <w:separator/>
      </w:r>
    </w:p>
  </w:endnote>
  <w:endnote w:type="continuationSeparator" w:id="0">
    <w:p w:rsidR="002362F4" w:rsidRDefault="002362F4" w:rsidP="001E30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2F4" w:rsidRDefault="002362F4" w:rsidP="001E30F9">
      <w:pPr>
        <w:spacing w:after="0" w:line="240" w:lineRule="auto"/>
      </w:pPr>
      <w:r>
        <w:separator/>
      </w:r>
    </w:p>
  </w:footnote>
  <w:footnote w:type="continuationSeparator" w:id="0">
    <w:p w:rsidR="002362F4" w:rsidRDefault="002362F4" w:rsidP="001E30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6D00FB"/>
    <w:multiLevelType w:val="hybridMultilevel"/>
    <w:tmpl w:val="84368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C652FE"/>
    <w:multiLevelType w:val="hybridMultilevel"/>
    <w:tmpl w:val="D752F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6824C0"/>
    <w:multiLevelType w:val="hybridMultilevel"/>
    <w:tmpl w:val="D9064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6402E8"/>
    <w:rsid w:val="0006325B"/>
    <w:rsid w:val="000F592A"/>
    <w:rsid w:val="00127AF0"/>
    <w:rsid w:val="001A4822"/>
    <w:rsid w:val="001D1F37"/>
    <w:rsid w:val="001E30F9"/>
    <w:rsid w:val="002362F4"/>
    <w:rsid w:val="00254393"/>
    <w:rsid w:val="00265AE9"/>
    <w:rsid w:val="00271E08"/>
    <w:rsid w:val="00273184"/>
    <w:rsid w:val="002A5320"/>
    <w:rsid w:val="0031455C"/>
    <w:rsid w:val="003147E8"/>
    <w:rsid w:val="00384966"/>
    <w:rsid w:val="003C4D55"/>
    <w:rsid w:val="004A79CD"/>
    <w:rsid w:val="005466DF"/>
    <w:rsid w:val="00556B0B"/>
    <w:rsid w:val="005B2B1C"/>
    <w:rsid w:val="005F56E0"/>
    <w:rsid w:val="00615D95"/>
    <w:rsid w:val="006402E8"/>
    <w:rsid w:val="006A3DF2"/>
    <w:rsid w:val="006D22E7"/>
    <w:rsid w:val="007258DA"/>
    <w:rsid w:val="00766F3A"/>
    <w:rsid w:val="007C6604"/>
    <w:rsid w:val="007F09CD"/>
    <w:rsid w:val="008315C0"/>
    <w:rsid w:val="008F5EC2"/>
    <w:rsid w:val="00A160F6"/>
    <w:rsid w:val="00A75862"/>
    <w:rsid w:val="00AA02C3"/>
    <w:rsid w:val="00AB6599"/>
    <w:rsid w:val="00AD2B8E"/>
    <w:rsid w:val="00AD60CD"/>
    <w:rsid w:val="00AE59E1"/>
    <w:rsid w:val="00B17504"/>
    <w:rsid w:val="00B37C92"/>
    <w:rsid w:val="00B73CDD"/>
    <w:rsid w:val="00B85CAB"/>
    <w:rsid w:val="00BB177A"/>
    <w:rsid w:val="00BB4C03"/>
    <w:rsid w:val="00C07DDC"/>
    <w:rsid w:val="00C61D8B"/>
    <w:rsid w:val="00DB0B8C"/>
    <w:rsid w:val="00E264DF"/>
    <w:rsid w:val="00EA0DD2"/>
    <w:rsid w:val="00F6553E"/>
    <w:rsid w:val="00F66E7D"/>
    <w:rsid w:val="00F753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F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02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2E8"/>
    <w:rPr>
      <w:rFonts w:ascii="Tahoma" w:hAnsi="Tahoma" w:cs="Tahoma"/>
      <w:sz w:val="16"/>
      <w:szCs w:val="16"/>
    </w:rPr>
  </w:style>
  <w:style w:type="character" w:styleId="Hyperlink">
    <w:name w:val="Hyperlink"/>
    <w:basedOn w:val="DefaultParagraphFont"/>
    <w:uiPriority w:val="99"/>
    <w:unhideWhenUsed/>
    <w:rsid w:val="006402E8"/>
    <w:rPr>
      <w:color w:val="0000FF" w:themeColor="hyperlink"/>
      <w:u w:val="single"/>
    </w:rPr>
  </w:style>
  <w:style w:type="paragraph" w:styleId="ListParagraph">
    <w:name w:val="List Paragraph"/>
    <w:basedOn w:val="Normal"/>
    <w:uiPriority w:val="34"/>
    <w:qFormat/>
    <w:rsid w:val="008315C0"/>
    <w:pPr>
      <w:ind w:left="720"/>
      <w:contextualSpacing/>
    </w:pPr>
  </w:style>
  <w:style w:type="paragraph" w:styleId="FootnoteText">
    <w:name w:val="footnote text"/>
    <w:basedOn w:val="Normal"/>
    <w:link w:val="FootnoteTextChar"/>
    <w:uiPriority w:val="99"/>
    <w:semiHidden/>
    <w:unhideWhenUsed/>
    <w:rsid w:val="001E30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30F9"/>
    <w:rPr>
      <w:sz w:val="20"/>
      <w:szCs w:val="20"/>
    </w:rPr>
  </w:style>
  <w:style w:type="character" w:styleId="FootnoteReference">
    <w:name w:val="footnote reference"/>
    <w:basedOn w:val="DefaultParagraphFont"/>
    <w:uiPriority w:val="99"/>
    <w:semiHidden/>
    <w:unhideWhenUsed/>
    <w:rsid w:val="001E30F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mbudsm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408DCC-82A3-4671-972B-E9FF2A34E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14</Pages>
  <Words>4152</Words>
  <Characters>23673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27770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mgavtadze</dc:creator>
  <cp:keywords/>
  <dc:description/>
  <cp:lastModifiedBy>mgavtadze</cp:lastModifiedBy>
  <cp:revision>4</cp:revision>
  <dcterms:created xsi:type="dcterms:W3CDTF">2012-03-30T11:06:00Z</dcterms:created>
  <dcterms:modified xsi:type="dcterms:W3CDTF">2012-03-30T12:37:00Z</dcterms:modified>
</cp:coreProperties>
</file>